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12" w:rsidRPr="002310B6" w:rsidRDefault="00C36D12" w:rsidP="00C36D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6D12" w:rsidRPr="002310B6" w:rsidRDefault="00C36D12" w:rsidP="00C3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9915D8" wp14:editId="53E7EA64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D12" w:rsidRPr="002310B6" w:rsidRDefault="00C36D12" w:rsidP="00C36D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C36D12" w:rsidRPr="002310B6" w:rsidRDefault="00C36D12" w:rsidP="00C36D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2310B6">
        <w:rPr>
          <w:rFonts w:ascii="Times New Roman" w:hAnsi="Times New Roman" w:cs="Times New Roman"/>
          <w:b/>
          <w:sz w:val="28"/>
          <w:szCs w:val="28"/>
        </w:rPr>
        <w:t xml:space="preserve"> ПАМЯТИ 13 БОРЦОВ</w:t>
      </w:r>
    </w:p>
    <w:p w:rsidR="00C36D12" w:rsidRPr="002310B6" w:rsidRDefault="00C36D12" w:rsidP="00C36D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C36D12" w:rsidRPr="002310B6" w:rsidRDefault="00225B03" w:rsidP="00C3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6D12" w:rsidRDefault="00225B03" w:rsidP="00C36D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01.02</w:t>
      </w:r>
      <w:bookmarkStart w:id="0" w:name="_GoBack"/>
      <w:bookmarkEnd w:id="0"/>
      <w:r w:rsidR="00C3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.2023                               п. Памяти 13 Б</w:t>
      </w:r>
      <w:r w:rsidR="00C36D12" w:rsidRPr="00566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орцо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</w:t>
      </w:r>
      <w:r w:rsidR="00C3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№ 50-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181р</w:t>
      </w:r>
    </w:p>
    <w:p w:rsidR="00C36D12" w:rsidRDefault="00C36D12" w:rsidP="00C36D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1BC" w:rsidRDefault="001441BC" w:rsidP="00C36D12">
      <w:pPr>
        <w:spacing w:after="0"/>
      </w:pPr>
    </w:p>
    <w:p w:rsidR="00C36D12" w:rsidRDefault="00C36D12" w:rsidP="00C36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C36D12" w:rsidRDefault="00C36D12" w:rsidP="00C36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от 23.10.2013 № 03-16р </w:t>
      </w:r>
    </w:p>
    <w:p w:rsidR="00C36D12" w:rsidRDefault="00C36D12" w:rsidP="00C36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процессе»</w:t>
      </w:r>
    </w:p>
    <w:p w:rsidR="00C36D12" w:rsidRDefault="00C36D12" w:rsidP="00C36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12" w:rsidRPr="003D1F12" w:rsidRDefault="00C36D12" w:rsidP="00C36D12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color w:val="22272F"/>
          <w:sz w:val="30"/>
          <w:szCs w:val="30"/>
        </w:rPr>
      </w:pPr>
      <w:r>
        <w:rPr>
          <w:sz w:val="28"/>
          <w:szCs w:val="28"/>
        </w:rPr>
        <w:t xml:space="preserve">Рассмотрев протест прокуратуры Емельяновского района от 09.01.2023 № 7-02-2023 на решение Совета депутатов от 23.10.2013 № 03-16р «Об утверждении Положения о бюджетном процессе», </w:t>
      </w:r>
      <w:r w:rsidRPr="00C36D12">
        <w:rPr>
          <w:color w:val="483B3F"/>
          <w:sz w:val="28"/>
          <w:szCs w:val="28"/>
        </w:rPr>
        <w:t xml:space="preserve">в соответствии </w:t>
      </w:r>
      <w:proofErr w:type="gramStart"/>
      <w:r w:rsidRPr="00C36D12">
        <w:rPr>
          <w:color w:val="483B3F"/>
          <w:sz w:val="28"/>
          <w:szCs w:val="28"/>
        </w:rPr>
        <w:t>с</w:t>
      </w:r>
      <w:proofErr w:type="gramEnd"/>
      <w:r w:rsidRPr="00C36D12">
        <w:rPr>
          <w:color w:val="483B3F"/>
          <w:sz w:val="28"/>
          <w:szCs w:val="28"/>
        </w:rPr>
        <w:t xml:space="preserve"> </w:t>
      </w:r>
      <w:r w:rsidR="00961285">
        <w:rPr>
          <w:color w:val="483B3F"/>
          <w:sz w:val="28"/>
          <w:szCs w:val="28"/>
        </w:rPr>
        <w:t>Федеральным законам</w:t>
      </w:r>
      <w:r w:rsidRPr="00C36D12">
        <w:rPr>
          <w:color w:val="483B3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61285">
        <w:rPr>
          <w:color w:val="483B3F"/>
          <w:sz w:val="28"/>
          <w:szCs w:val="28"/>
        </w:rPr>
        <w:t xml:space="preserve"> Федеральным законом от 21.11.2022 № 448-ФЗ,</w:t>
      </w:r>
      <w:r w:rsidRPr="00C36D1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руководствуясь Уставом сельсовета Памяти 13 Борцов, Совет депутатов сельсовета Памяти 13 Борцов РЕШИЛ:</w:t>
      </w:r>
    </w:p>
    <w:p w:rsidR="00C36D12" w:rsidRDefault="00C36D12" w:rsidP="00C3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в Приложение к решению Совета депутатов от 23.11.2013 № 03-16р «Об утверждении Положения о бюджетном процессе» следующие изменения:</w:t>
      </w:r>
    </w:p>
    <w:p w:rsidR="00C36D12" w:rsidRDefault="00961285" w:rsidP="00C3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п.1 статьи 8. и</w:t>
      </w:r>
      <w:r w:rsidR="00C36D12">
        <w:rPr>
          <w:rFonts w:ascii="Times New Roman" w:hAnsi="Times New Roman" w:cs="Times New Roman"/>
          <w:sz w:val="28"/>
          <w:szCs w:val="28"/>
        </w:rPr>
        <w:t>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D12" w:rsidRDefault="00C36D12" w:rsidP="00C3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D1F12">
        <w:rPr>
          <w:rFonts w:ascii="Times New Roman" w:eastAsia="Calibri" w:hAnsi="Times New Roman" w:cs="Times New Roman"/>
          <w:sz w:val="28"/>
          <w:szCs w:val="28"/>
        </w:rPr>
        <w:t>. Решение вступает в силу после официального опубликования (обнародования) в  газете «Емельяновские веси» и подлежит размещению на официальном сайте сельсовета Памяти 13 Борцов.</w:t>
      </w:r>
    </w:p>
    <w:p w:rsidR="00C36D12" w:rsidRPr="003D1F12" w:rsidRDefault="00C36D12" w:rsidP="00C3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председателя постоянной комиссии по финансам, бюджету и налоговой политике Семченко Е.А.</w:t>
      </w:r>
    </w:p>
    <w:p w:rsidR="00C36D12" w:rsidRPr="003D1F12" w:rsidRDefault="00C36D12" w:rsidP="00C36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D12" w:rsidRPr="003D1F12" w:rsidRDefault="00C36D12" w:rsidP="00C36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D12" w:rsidRDefault="00C36D12" w:rsidP="00C3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F12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Е.В.Елисеева</w:t>
      </w:r>
    </w:p>
    <w:p w:rsidR="00C36D12" w:rsidRPr="003D1F12" w:rsidRDefault="00C36D12" w:rsidP="00C3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36D12" w:rsidRPr="003D1F12" w:rsidRDefault="00C36D12" w:rsidP="00C36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F12">
        <w:rPr>
          <w:rFonts w:ascii="Times New Roman" w:eastAsia="Calibri" w:hAnsi="Times New Roman" w:cs="Times New Roman"/>
          <w:sz w:val="28"/>
          <w:szCs w:val="28"/>
        </w:rPr>
        <w:t>Глава сельсовета</w:t>
      </w:r>
      <w:r w:rsidRPr="003D1F1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3D1F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Н.Г.Воскобойник</w:t>
      </w:r>
    </w:p>
    <w:p w:rsidR="00C36D12" w:rsidRDefault="00C36D12" w:rsidP="00C36D1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6D12" w:rsidRPr="00C36D12" w:rsidRDefault="00C36D12" w:rsidP="00C3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D12" w:rsidRPr="00C36D12" w:rsidRDefault="00C36D12" w:rsidP="00C3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6D12" w:rsidRPr="00C3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C6"/>
    <w:rsid w:val="001441BC"/>
    <w:rsid w:val="00225B03"/>
    <w:rsid w:val="00961285"/>
    <w:rsid w:val="00C36D12"/>
    <w:rsid w:val="00D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12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3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6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12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3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Company>Home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6</cp:revision>
  <dcterms:created xsi:type="dcterms:W3CDTF">2023-01-23T09:23:00Z</dcterms:created>
  <dcterms:modified xsi:type="dcterms:W3CDTF">2023-01-26T04:03:00Z</dcterms:modified>
</cp:coreProperties>
</file>