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59A" w:rsidRDefault="0028059A" w:rsidP="002805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059A" w:rsidRDefault="0028059A" w:rsidP="0028059A">
      <w:pPr>
        <w:rPr>
          <w:b/>
          <w:color w:val="FF0000"/>
          <w:sz w:val="28"/>
          <w:szCs w:val="28"/>
        </w:rPr>
      </w:pPr>
      <w:r w:rsidRPr="00596AE3">
        <w:rPr>
          <w:b/>
          <w:noProof/>
          <w:color w:val="FF0000"/>
          <w:lang w:eastAsia="ru-RU"/>
        </w:rPr>
        <w:drawing>
          <wp:anchor distT="0" distB="0" distL="114300" distR="114300" simplePos="0" relativeHeight="251659264" behindDoc="0" locked="0" layoutInCell="1" allowOverlap="1" wp14:anchorId="1C5EC83B" wp14:editId="7B342DD0">
            <wp:simplePos x="0" y="0"/>
            <wp:positionH relativeFrom="page">
              <wp:align>center</wp:align>
            </wp:positionH>
            <wp:positionV relativeFrom="paragraph">
              <wp:posOffset>12031</wp:posOffset>
            </wp:positionV>
            <wp:extent cx="704850" cy="8001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FF0000"/>
          <w:sz w:val="20"/>
          <w:szCs w:val="20"/>
        </w:rPr>
        <w:br w:type="textWrapping" w:clear="all"/>
      </w:r>
    </w:p>
    <w:p w:rsidR="0028059A" w:rsidRPr="0028059A" w:rsidRDefault="0028059A" w:rsidP="0028059A">
      <w:pPr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28059A">
        <w:rPr>
          <w:rFonts w:ascii="Times New Roman" w:hAnsi="Times New Roman" w:cs="Times New Roman"/>
          <w:b/>
          <w:spacing w:val="20"/>
          <w:sz w:val="28"/>
          <w:szCs w:val="28"/>
        </w:rPr>
        <w:t>АДМИНИСТРАЦИЯ СЕЛЬСОВЕТА ПАМЯТИ 13 БОРЦОВ</w:t>
      </w:r>
    </w:p>
    <w:p w:rsidR="0028059A" w:rsidRPr="0028059A" w:rsidRDefault="0028059A" w:rsidP="0028059A">
      <w:pPr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28059A">
        <w:rPr>
          <w:rFonts w:ascii="Times New Roman" w:hAnsi="Times New Roman" w:cs="Times New Roman"/>
          <w:b/>
          <w:spacing w:val="20"/>
          <w:sz w:val="28"/>
          <w:szCs w:val="28"/>
        </w:rPr>
        <w:t>ЕМЕЛЬЯНОВСКОГО РАЙОНА</w:t>
      </w:r>
    </w:p>
    <w:p w:rsidR="0028059A" w:rsidRPr="0028059A" w:rsidRDefault="0028059A" w:rsidP="0028059A">
      <w:pPr>
        <w:pStyle w:val="1"/>
        <w:spacing w:line="240" w:lineRule="auto"/>
        <w:jc w:val="center"/>
        <w:rPr>
          <w:spacing w:val="20"/>
          <w:sz w:val="28"/>
          <w:szCs w:val="28"/>
        </w:rPr>
      </w:pPr>
      <w:r w:rsidRPr="0028059A">
        <w:rPr>
          <w:spacing w:val="20"/>
          <w:sz w:val="28"/>
          <w:szCs w:val="28"/>
        </w:rPr>
        <w:t>КРАСНОЯРСКОГО КРАЯ</w:t>
      </w:r>
    </w:p>
    <w:p w:rsidR="0028059A" w:rsidRPr="0028059A" w:rsidRDefault="0028059A" w:rsidP="0028059A">
      <w:pPr>
        <w:rPr>
          <w:rFonts w:ascii="Times New Roman" w:hAnsi="Times New Roman" w:cs="Times New Roman"/>
          <w:sz w:val="28"/>
          <w:szCs w:val="28"/>
        </w:rPr>
      </w:pPr>
    </w:p>
    <w:p w:rsidR="0028059A" w:rsidRPr="0028059A" w:rsidRDefault="0028059A" w:rsidP="0028059A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8059A">
        <w:rPr>
          <w:rFonts w:ascii="Times New Roman" w:hAnsi="Times New Roman" w:cs="Times New Roman"/>
          <w:b/>
          <w:caps/>
          <w:sz w:val="28"/>
          <w:szCs w:val="28"/>
        </w:rPr>
        <w:t>постановление</w:t>
      </w:r>
      <w:proofErr w:type="gramStart"/>
      <w:r w:rsidRPr="0028059A">
        <w:rPr>
          <w:rFonts w:ascii="Times New Roman" w:hAnsi="Times New Roman" w:cs="Times New Roman"/>
          <w:b/>
          <w:caps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caps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b/>
          <w:caps/>
          <w:sz w:val="28"/>
          <w:szCs w:val="28"/>
        </w:rPr>
        <w:t>проект)</w:t>
      </w:r>
      <w:r w:rsidRPr="0028059A">
        <w:rPr>
          <w:rFonts w:ascii="Times New Roman" w:hAnsi="Times New Roman" w:cs="Times New Roman"/>
          <w:b/>
          <w:caps/>
          <w:sz w:val="28"/>
          <w:szCs w:val="28"/>
        </w:rPr>
        <w:t xml:space="preserve">     </w:t>
      </w:r>
    </w:p>
    <w:p w:rsidR="0028059A" w:rsidRPr="0028059A" w:rsidRDefault="0028059A" w:rsidP="0028059A">
      <w:pPr>
        <w:tabs>
          <w:tab w:val="left" w:pos="495"/>
          <w:tab w:val="center" w:pos="488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8059A">
        <w:rPr>
          <w:rFonts w:ascii="Times New Roman" w:hAnsi="Times New Roman" w:cs="Times New Roman"/>
          <w:sz w:val="28"/>
          <w:szCs w:val="28"/>
        </w:rPr>
        <w:t xml:space="preserve"> г.                              п. Памяти 13 Борцов</w:t>
      </w:r>
      <w:r>
        <w:rPr>
          <w:rFonts w:ascii="Times New Roman" w:hAnsi="Times New Roman" w:cs="Times New Roman"/>
          <w:sz w:val="28"/>
          <w:szCs w:val="28"/>
        </w:rPr>
        <w:t xml:space="preserve">                    № </w:t>
      </w:r>
    </w:p>
    <w:p w:rsidR="0028059A" w:rsidRPr="005501D0" w:rsidRDefault="0028059A" w:rsidP="005501D0">
      <w:pPr>
        <w:tabs>
          <w:tab w:val="left" w:pos="495"/>
          <w:tab w:val="center" w:pos="48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 административного регламента предоставления муниципальной услуги «Предоставление информации об объектах учета, содержащейся в </w:t>
      </w:r>
      <w:r w:rsidR="009F324B" w:rsidRPr="005501D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реестре муниципального</w:t>
      </w:r>
      <w:r w:rsidRPr="00550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имущества» на территории МО сельсовет Памяти 13 Борцов</w:t>
      </w:r>
    </w:p>
    <w:p w:rsidR="0028059A" w:rsidRPr="005501D0" w:rsidRDefault="0028059A" w:rsidP="005501D0">
      <w:pPr>
        <w:tabs>
          <w:tab w:val="left" w:pos="495"/>
          <w:tab w:val="center" w:pos="48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1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Закона Российской Федерации от 4 июля 1991 г. № 1541-1 «О приватизации жилищного фонда в Российской Федерации», Федерального закона от 13 июля 2015 г. № 218-ФЗ «О государственной регистрации недвижимости» Федерального закона от 29 декабря 2004 г. № 189-ФЗ «О введении в действие Жилищного кодекса Российской Федерации», в соответствии с Жилищным кодексом Российской Федерации, Федеральным законом от 27.07.2010 № 210-ФЗ «Об организации предоставления государственных и муниципальных услуг», в соответствии с федеральными законами от 06.10.2003 №131-ФЗ «Об общих принципах организации местного самоуправления в Российской Федерации», руководствуясь Уставом сельсовета,</w:t>
      </w:r>
    </w:p>
    <w:p w:rsidR="0028059A" w:rsidRPr="005501D0" w:rsidRDefault="0028059A" w:rsidP="005501D0">
      <w:pPr>
        <w:tabs>
          <w:tab w:val="left" w:pos="495"/>
          <w:tab w:val="center" w:pos="48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1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28059A" w:rsidRPr="005501D0" w:rsidRDefault="0028059A" w:rsidP="005501D0">
      <w:pPr>
        <w:tabs>
          <w:tab w:val="left" w:pos="495"/>
          <w:tab w:val="center" w:pos="48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1.Утвердить административный регламент предоставления муниципальной услуги </w:t>
      </w:r>
      <w:r w:rsidR="005501D0" w:rsidRPr="005501D0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«Предоставление информации об объектах учета, содержащейся в реестре муниципального имущества» </w:t>
      </w:r>
      <w:r w:rsidRPr="005501D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к настоящему постановлению.</w:t>
      </w:r>
    </w:p>
    <w:p w:rsidR="0028059A" w:rsidRPr="0028059A" w:rsidRDefault="0028059A" w:rsidP="005501D0">
      <w:pPr>
        <w:tabs>
          <w:tab w:val="left" w:pos="495"/>
          <w:tab w:val="center" w:pos="48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59A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исполнением настоящего Постановления оставляю за собой.</w:t>
      </w:r>
    </w:p>
    <w:p w:rsidR="0028059A" w:rsidRPr="0028059A" w:rsidRDefault="0028059A" w:rsidP="005501D0">
      <w:pPr>
        <w:tabs>
          <w:tab w:val="left" w:pos="495"/>
          <w:tab w:val="center" w:pos="48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59A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 подлежит опубликованию в газете «</w:t>
      </w:r>
      <w:proofErr w:type="spellStart"/>
      <w:r w:rsidRPr="0028059A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Емельяновские</w:t>
      </w:r>
      <w:proofErr w:type="spellEnd"/>
      <w:r w:rsidRPr="00280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веси» и обнародованию на официальном сайте администрации сельсовета Памяти 13 Борцов, </w:t>
      </w:r>
      <w:proofErr w:type="spellStart"/>
      <w:r w:rsidRPr="0028059A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Емельяновского</w:t>
      </w:r>
      <w:proofErr w:type="spellEnd"/>
      <w:r w:rsidRPr="00280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Красноярского края в сети «Интернет».</w:t>
      </w:r>
    </w:p>
    <w:p w:rsidR="0028059A" w:rsidRPr="0028059A" w:rsidRDefault="0028059A" w:rsidP="005501D0">
      <w:pPr>
        <w:tabs>
          <w:tab w:val="left" w:pos="495"/>
          <w:tab w:val="center" w:pos="48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59A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в день, следующий за днем его официального опубликования в газете «</w:t>
      </w:r>
      <w:proofErr w:type="spellStart"/>
      <w:r w:rsidRPr="0028059A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Емельяновские</w:t>
      </w:r>
      <w:proofErr w:type="spellEnd"/>
      <w:r w:rsidRPr="00280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веси».</w:t>
      </w:r>
    </w:p>
    <w:p w:rsidR="0028059A" w:rsidRPr="0028059A" w:rsidRDefault="0028059A" w:rsidP="0028059A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8059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8059A" w:rsidRPr="0028059A" w:rsidRDefault="0028059A" w:rsidP="0028059A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8059A"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Н.Г. Воскобойник</w:t>
      </w:r>
    </w:p>
    <w:p w:rsidR="005501D0" w:rsidRPr="005501D0" w:rsidRDefault="005501D0" w:rsidP="005501D0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1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5501D0" w:rsidRPr="005501D0" w:rsidRDefault="005501D0" w:rsidP="005501D0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1D0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5501D0" w:rsidRPr="005501D0" w:rsidRDefault="005501D0" w:rsidP="005501D0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сельсовета </w:t>
      </w:r>
    </w:p>
    <w:p w:rsidR="005501D0" w:rsidRDefault="005501D0" w:rsidP="005501D0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550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501D0" w:rsidRPr="005501D0" w:rsidRDefault="005501D0" w:rsidP="005501D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1D0" w:rsidRDefault="005501D0" w:rsidP="005501D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1D0" w:rsidRDefault="005501D0" w:rsidP="005501D0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АДМИНИСТРАТИВНЫЙ РЕГЛАМЕНТ</w:t>
      </w:r>
    </w:p>
    <w:p w:rsidR="005501D0" w:rsidRDefault="005501D0" w:rsidP="005501D0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5501D0" w:rsidRPr="005501D0" w:rsidRDefault="00604F33" w:rsidP="005501D0">
      <w:pPr>
        <w:tabs>
          <w:tab w:val="left" w:pos="495"/>
          <w:tab w:val="center" w:pos="48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5501D0" w:rsidRPr="005501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Предоставление информации об объектах учета, содержащейся в реестре муниципального имущества» на территории МО сельсовет Памяти 13 Борцов</w:t>
      </w:r>
    </w:p>
    <w:p w:rsidR="005501D0" w:rsidRDefault="005501D0" w:rsidP="005501D0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501D0" w:rsidRPr="00A2349A" w:rsidRDefault="005501D0" w:rsidP="00A234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49A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5501D0" w:rsidRPr="00A2349A" w:rsidRDefault="005501D0" w:rsidP="00A234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49A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</w:t>
      </w:r>
    </w:p>
    <w:p w:rsidR="005501D0" w:rsidRDefault="005501D0" w:rsidP="00A234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01D0" w:rsidRPr="001B46E5" w:rsidRDefault="005501D0" w:rsidP="001B46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Административный регламент устанавливает порядок и стандарт предоставления </w:t>
      </w:r>
      <w:r w:rsidR="005E18E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1B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«Предоставление информации об объектах учета, содержащейся в реестре муниципального имущества» (далее – Услуга). </w:t>
      </w:r>
    </w:p>
    <w:p w:rsidR="005501D0" w:rsidRPr="001B46E5" w:rsidRDefault="005501D0" w:rsidP="001B46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6E5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рамках Услуги может быть предоставлена информация в отношении:</w:t>
      </w:r>
    </w:p>
    <w:p w:rsidR="001B46E5" w:rsidRPr="001B46E5" w:rsidRDefault="005501D0" w:rsidP="001B46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находящегося в муниципальной собственности недвижимого имущества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недвижимости;</w:t>
      </w:r>
    </w:p>
    <w:p w:rsidR="001B46E5" w:rsidRPr="001B46E5" w:rsidRDefault="005501D0" w:rsidP="001B46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находящегося в муниципальной собственности движимого имущества, акций, долей (вкладов) в уставном (складочном) капитале хозяйственного общества или товарищества либо иное имущество, не относящееся к недвижимым и движимым вещам, стоимость которого превышает размер, установленный решениями представительных органов соответствующих муниципальных образований, а также особо ценного движимого имущества, закрепленного за автономными и бюджетными муниципальными учреждениями и определенное в соответствии с Федеральным законом от 3 ноября 2006 г. № 174-ФЗ «Об автономных учреждениях»; </w:t>
      </w:r>
    </w:p>
    <w:p w:rsidR="005501D0" w:rsidRDefault="005501D0" w:rsidP="001B46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6E5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муниципальных унитарных предприятий, муниципальных учреждений, хозяйственных обществ, товариществ, акции, доли (вклады) в уставном (складочном) капитале которых принадлежат муниципальным образованиям, иных юридических лиц, учредителем (участником) которых муниципальное образование.</w:t>
      </w:r>
    </w:p>
    <w:p w:rsidR="00A2349A" w:rsidRDefault="00A2349A" w:rsidP="00A234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49A" w:rsidRPr="00A2349A" w:rsidRDefault="00A2349A" w:rsidP="00A234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49A">
        <w:rPr>
          <w:rFonts w:ascii="Times New Roman" w:hAnsi="Times New Roman" w:cs="Times New Roman"/>
          <w:b/>
          <w:sz w:val="28"/>
          <w:szCs w:val="28"/>
        </w:rPr>
        <w:lastRenderedPageBreak/>
        <w:t>Круг заявителей</w:t>
      </w:r>
    </w:p>
    <w:p w:rsidR="00A2349A" w:rsidRDefault="00A2349A" w:rsidP="00A234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49A" w:rsidRDefault="00A2349A" w:rsidP="00A23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49A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Услуга предоставляется любым заинтересованным лицам, в том числе физическим лицам, индивидуальным предпринимателям, юридическим лицам (далее – заявитель), а также их представителям.</w:t>
      </w:r>
    </w:p>
    <w:p w:rsidR="00A2349A" w:rsidRDefault="00A2349A" w:rsidP="00A2349A">
      <w:pPr>
        <w:spacing w:after="0" w:line="240" w:lineRule="auto"/>
        <w:ind w:firstLine="709"/>
        <w:jc w:val="both"/>
      </w:pPr>
    </w:p>
    <w:p w:rsidR="00A2349A" w:rsidRDefault="00A2349A" w:rsidP="00A234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49A">
        <w:rPr>
          <w:rFonts w:ascii="Times New Roman" w:hAnsi="Times New Roman" w:cs="Times New Roman"/>
          <w:b/>
          <w:sz w:val="28"/>
          <w:szCs w:val="28"/>
        </w:rPr>
        <w:t>Требование предоставления заявителю государственной услуги в соответствии с вариантом предоставления государственной услуги, соответствующим признакам заявителя, определенным в результате анкетирования, проводимого органом, предоставляющим услугу (далее – профилирование), а также результата, за предоставлением которого обратился заявитель</w:t>
      </w:r>
    </w:p>
    <w:p w:rsidR="00A2349A" w:rsidRDefault="00A2349A" w:rsidP="00A234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49A" w:rsidRDefault="00A2349A" w:rsidP="00A23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49A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Услуга оказывается по единому сценарию для всех заявителей в зависимости от выбора вида объекта, в отношении которого запрашивается выписка из реестра.</w:t>
      </w:r>
    </w:p>
    <w:p w:rsidR="00A2349A" w:rsidRDefault="00A2349A" w:rsidP="00A23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 Признаки заявителя (представителя заявителя) определяются путем профилирования</w:t>
      </w:r>
      <w:r>
        <w:rPr>
          <w:rStyle w:val="ac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"/>
      </w:r>
      <w:r w:rsidRPr="00A2349A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осуществляемого в соответствии с настоящим Административным регламентом.</w:t>
      </w:r>
    </w:p>
    <w:p w:rsidR="00A2349A" w:rsidRDefault="00A2349A" w:rsidP="00A23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 Информация о порядке предоставления Услуги размещается в федеральной государственной информационной системе «Единый портал государственных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услуг (функций)»</w:t>
      </w:r>
      <w:r>
        <w:rPr>
          <w:rStyle w:val="ac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2"/>
      </w:r>
      <w:r w:rsidRPr="00A23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Единый портал, ЕПГУ).</w:t>
      </w:r>
    </w:p>
    <w:p w:rsidR="00623127" w:rsidRDefault="00623127" w:rsidP="00A2349A">
      <w:pPr>
        <w:spacing w:after="0" w:line="240" w:lineRule="auto"/>
        <w:ind w:firstLine="709"/>
        <w:jc w:val="both"/>
      </w:pPr>
    </w:p>
    <w:p w:rsidR="00623127" w:rsidRDefault="00623127" w:rsidP="006231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127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623127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623127" w:rsidRDefault="00623127" w:rsidP="006231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127" w:rsidRDefault="00623127" w:rsidP="006231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127"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623127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623127" w:rsidRDefault="00623127" w:rsidP="00623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127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Полное наименование Услуги: «Предоставление информации об объектах учета, содержащейся в реестре муниципального имущества». Краткое наименование Услуги на ЕПГУ: «Выдача выписок из реестра муниципального имущества».</w:t>
      </w:r>
    </w:p>
    <w:p w:rsidR="00B60881" w:rsidRDefault="00B60881" w:rsidP="00B608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881">
        <w:rPr>
          <w:rFonts w:ascii="Times New Roman" w:hAnsi="Times New Roman" w:cs="Times New Roman"/>
          <w:b/>
          <w:sz w:val="28"/>
          <w:szCs w:val="28"/>
        </w:rPr>
        <w:t>Наименование органа, предоставляющего Услугу</w:t>
      </w:r>
    </w:p>
    <w:p w:rsidR="00B60881" w:rsidRDefault="00B60881" w:rsidP="00B608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881">
        <w:rPr>
          <w:rFonts w:ascii="Times New Roman" w:eastAsia="Times New Roman" w:hAnsi="Times New Roman" w:cs="Times New Roman"/>
          <w:sz w:val="28"/>
          <w:szCs w:val="28"/>
          <w:lang w:eastAsia="ru-RU"/>
        </w:rPr>
        <w:t>8. Услуга предоставляется органом местного самоуправления в отношении муниципального имущества, уполномоченными на ведение соответствующего реестра (далее – Уполномоченный орган).</w:t>
      </w:r>
    </w:p>
    <w:p w:rsidR="00B60881" w:rsidRDefault="00B60881" w:rsidP="00B608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9. Предоставление Услуги в Многофункциональных центрах предоставления государственных и муниципальных услуг (далее – МФЦ) осуществляется при наличии соглашения с таким МФЦ. МФЦ, в которых организуется предоставление Услуги, не могут принимать решение об отказе </w:t>
      </w:r>
      <w:r w:rsidRPr="00B608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приеме запроса и документов и (или) информации, необходимых для ее предоставления.</w:t>
      </w:r>
    </w:p>
    <w:p w:rsidR="00A05951" w:rsidRDefault="00A05951" w:rsidP="00A059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951" w:rsidRDefault="00A05951" w:rsidP="00A059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951">
        <w:rPr>
          <w:rFonts w:ascii="Times New Roman" w:hAnsi="Times New Roman" w:cs="Times New Roman"/>
          <w:b/>
          <w:sz w:val="28"/>
          <w:szCs w:val="28"/>
        </w:rPr>
        <w:t>Результат предоставления Услуги</w:t>
      </w:r>
    </w:p>
    <w:p w:rsidR="00A05951" w:rsidRPr="00A05951" w:rsidRDefault="00A05951" w:rsidP="00A05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951" w:rsidRDefault="00A05951" w:rsidP="00A05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При обращении заявителя (представителя заявителя) за выдачей выписки из реестра муниципального имущества результатами предоставления Услуги являются: </w:t>
      </w:r>
    </w:p>
    <w:p w:rsidR="00A05951" w:rsidRDefault="00A05951" w:rsidP="00A05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решение о предоставлении выписки с приложением самой выписки из реестра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A05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носителе). </w:t>
      </w:r>
    </w:p>
    <w:p w:rsidR="00A05951" w:rsidRDefault="00A05951" w:rsidP="00A05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решения о предоставлении выписки из </w:t>
      </w:r>
      <w:r w:rsidR="00A112B7" w:rsidRPr="00A0595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реестра муниципального</w:t>
      </w:r>
      <w:r w:rsidRPr="00A05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 приведена в приложении № 1 к настоящему Административному регламенту;</w:t>
      </w:r>
    </w:p>
    <w:p w:rsidR="00A05951" w:rsidRDefault="00A05951" w:rsidP="00A05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б) уведомление об отсутствии в реестре государственного (муниципального) имущества запрашиваемых сведений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носителе). </w:t>
      </w:r>
    </w:p>
    <w:p w:rsidR="00A05951" w:rsidRDefault="00A05951" w:rsidP="00A05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уведомления отсутствии в реестре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A05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 запрашиваемых сведений приведены в приложении № 2 к настоящему Административному регламенту;</w:t>
      </w:r>
    </w:p>
    <w:p w:rsidR="00A05951" w:rsidRDefault="00A05951" w:rsidP="00A05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в) решение об отказе в выдаче выписки из реестра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A05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носителе).</w:t>
      </w:r>
    </w:p>
    <w:p w:rsidR="00A05951" w:rsidRDefault="00A05951" w:rsidP="00A05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 решения об отказе в выдаче выписки из реестра муниципального имущества приведена в приложении № 3 к настоящему Административному регламенту. </w:t>
      </w:r>
    </w:p>
    <w:p w:rsidR="00A05951" w:rsidRDefault="00A05951" w:rsidP="00A05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95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реестровой записи в качестве результата предоставления Услуги не предусмотрено.</w:t>
      </w:r>
    </w:p>
    <w:p w:rsidR="00A05951" w:rsidRDefault="00A05951" w:rsidP="00A05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11. Результат предоставления Услуги в зависимости от выбора заявителя может быть получен в Уполномоченном органе, посредством ЕПГУ, в МФЦ.</w:t>
      </w:r>
    </w:p>
    <w:p w:rsidR="007F6D89" w:rsidRDefault="007F6D89" w:rsidP="00A05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BB4" w:rsidRDefault="005B1BB4" w:rsidP="007F6D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BB4" w:rsidRDefault="005B1BB4" w:rsidP="007F6D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BB4" w:rsidRDefault="005B1BB4" w:rsidP="007F6D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BB4" w:rsidRDefault="005B1BB4" w:rsidP="007F6D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BB4" w:rsidRDefault="005B1BB4" w:rsidP="007F6D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BB4" w:rsidRDefault="005B1BB4" w:rsidP="007F6D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6D89" w:rsidRDefault="007F6D89" w:rsidP="007F6D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D89">
        <w:rPr>
          <w:rFonts w:ascii="Times New Roman" w:hAnsi="Times New Roman" w:cs="Times New Roman"/>
          <w:b/>
          <w:sz w:val="28"/>
          <w:szCs w:val="28"/>
        </w:rPr>
        <w:lastRenderedPageBreak/>
        <w:t>Срок предоставления Услуги</w:t>
      </w:r>
    </w:p>
    <w:p w:rsidR="007F6D89" w:rsidRPr="007F6D89" w:rsidRDefault="007F6D89" w:rsidP="007F6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D89" w:rsidRDefault="007F6D89" w:rsidP="007F6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D89">
        <w:rPr>
          <w:rFonts w:ascii="Times New Roman" w:eastAsia="Times New Roman" w:hAnsi="Times New Roman" w:cs="Times New Roman"/>
          <w:sz w:val="28"/>
          <w:szCs w:val="28"/>
          <w:lang w:eastAsia="ru-RU"/>
        </w:rPr>
        <w:t>12. Максимальный срок предоставления Услуги составляет 5 рабочих дней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Style w:val="ac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3"/>
      </w:r>
    </w:p>
    <w:p w:rsidR="007F6D89" w:rsidRDefault="007F6D89" w:rsidP="007F6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D89" w:rsidRDefault="007F6D89" w:rsidP="007F6D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D89">
        <w:rPr>
          <w:rFonts w:ascii="Times New Roman" w:hAnsi="Times New Roman" w:cs="Times New Roman"/>
          <w:b/>
          <w:sz w:val="28"/>
          <w:szCs w:val="28"/>
        </w:rPr>
        <w:t>Правовые основания для предоставления Услуги</w:t>
      </w:r>
    </w:p>
    <w:p w:rsidR="00A90B97" w:rsidRPr="007F6D89" w:rsidRDefault="00A90B97" w:rsidP="007F6D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6D89" w:rsidRDefault="007F6D89" w:rsidP="007F6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D89">
        <w:rPr>
          <w:rFonts w:ascii="Times New Roman" w:eastAsia="Times New Roman" w:hAnsi="Times New Roman" w:cs="Times New Roman"/>
          <w:sz w:val="28"/>
          <w:szCs w:val="28"/>
          <w:lang w:eastAsia="ru-RU"/>
        </w:rPr>
        <w:t>13. Перечень нормативных правовых актов, рег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улирующих предоставление Услуги:</w:t>
      </w:r>
    </w:p>
    <w:p w:rsidR="007F6D89" w:rsidRDefault="007F6D89" w:rsidP="007F6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Конституцией Российской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от 12 декабря 1993 г.,</w:t>
      </w:r>
    </w:p>
    <w:p w:rsidR="007F6D89" w:rsidRDefault="007F6D89" w:rsidP="007F6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D8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27 июля 2006 г. N 152-ФЗ «О персональных данных»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F6D89" w:rsidRDefault="007F6D89" w:rsidP="007F6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D8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 мая 2006 года N 59-ФЗ «О порядке рассмотрения обращений граждан Российской Федерации»;</w:t>
      </w:r>
    </w:p>
    <w:p w:rsidR="007F6D89" w:rsidRDefault="007F6D89" w:rsidP="007F6D8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D8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9 февраля 2009 года N 8-ФЗ «Об обеспечении доступа к информации о деятельности государственных органов и органов местного самоуправления»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A4A92" w:rsidRDefault="00AA4A92" w:rsidP="007F6D8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A9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27.07.2010 № 210-ФЗ «Об организации предоставления государственных и муниципальных услуг»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A4A92" w:rsidRDefault="00AA4A92" w:rsidP="007F6D8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color w:val="444444"/>
          <w:sz w:val="36"/>
          <w:szCs w:val="36"/>
          <w:shd w:val="clear" w:color="auto" w:fill="F9F9F9"/>
        </w:rPr>
        <w:t> </w:t>
      </w:r>
      <w:r w:rsidRPr="00AA4A9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27.07.2006 № 152-ФЗ «О персональных данных»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F6D89" w:rsidRPr="00613E7E" w:rsidRDefault="007F6D89" w:rsidP="007F6D89">
      <w:pPr>
        <w:spacing w:after="0"/>
        <w:ind w:firstLine="709"/>
        <w:jc w:val="both"/>
      </w:pPr>
      <w:r w:rsidRPr="007F6D8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 сельсовета Памяти 13 Борцов</w:t>
      </w:r>
      <w:r>
        <w:t>;</w:t>
      </w:r>
    </w:p>
    <w:p w:rsidR="007F6D89" w:rsidRDefault="00B26CAD" w:rsidP="007F6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F6D89" w:rsidRPr="007F6D8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порядке досудебного (внесудебного) обжалования решений и действий (бездействия) Уполномоченного органа, а также его должностных лиц размещаются на официальном сайте Уполном</w:t>
      </w:r>
      <w:r w:rsidR="007F6D89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оченного органа в информационно-</w:t>
      </w:r>
      <w:r w:rsidR="007F6D89" w:rsidRPr="007F6D8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телекоммуникационной сети «Интернет» (далее – сеть «Интернет»), а также на Едином портале.</w:t>
      </w:r>
    </w:p>
    <w:p w:rsidR="0014391C" w:rsidRDefault="0014391C" w:rsidP="007F6D89">
      <w:pPr>
        <w:spacing w:after="0" w:line="240" w:lineRule="auto"/>
        <w:ind w:firstLine="709"/>
        <w:jc w:val="both"/>
      </w:pPr>
    </w:p>
    <w:p w:rsidR="0014391C" w:rsidRDefault="0014391C" w:rsidP="001439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91C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для предоставления Услуги</w:t>
      </w:r>
    </w:p>
    <w:p w:rsidR="0014391C" w:rsidRDefault="0014391C" w:rsidP="001439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91C" w:rsidRDefault="0014391C" w:rsidP="00143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должен представить самостоятельно: </w:t>
      </w:r>
    </w:p>
    <w:p w:rsidR="0014391C" w:rsidRDefault="0014391C" w:rsidP="00143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14.1. Запрос о предоставлении государственной услуги по форме, согласно приложению № 4 к настоящему административному регламенту. Требования, предъявляемые к документу при подаче – оригинал. В случае направления запроса посредством ЕПГУ формирование запроса осуществляется посредством заполнения интерактивной формы на ЕПГУ без необходимости дополнительной подачи заявления в какой-либо иной форме. Ручное заполнение сведений в интерактивной форме услуги допускается </w:t>
      </w:r>
      <w:r w:rsidRPr="001439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только в случае невозможности получения указанных сведений из цифрового профиля посредством СМЭВ или витрин данных.</w:t>
      </w:r>
    </w:p>
    <w:p w:rsidR="0014391C" w:rsidRDefault="0014391C" w:rsidP="00143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запросе также указывается один из следующих способов направления результата предоставления государственной услуги:</w:t>
      </w:r>
    </w:p>
    <w:p w:rsidR="0014391C" w:rsidRDefault="0014391C" w:rsidP="00143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электронного документа в личном кабинете на ЕПГУ; </w:t>
      </w:r>
    </w:p>
    <w:p w:rsidR="0014391C" w:rsidRDefault="0014391C" w:rsidP="00143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бумажном носителе в виде распечатанного экземпляра электронного документа в Уполномоченном органе, МФЦ. </w:t>
      </w:r>
    </w:p>
    <w:p w:rsidR="0014391C" w:rsidRDefault="0014391C" w:rsidP="00143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91C">
        <w:rPr>
          <w:rFonts w:ascii="Times New Roman" w:eastAsia="Times New Roman" w:hAnsi="Times New Roman" w:cs="Times New Roman"/>
          <w:sz w:val="28"/>
          <w:szCs w:val="28"/>
          <w:lang w:eastAsia="ru-RU"/>
        </w:rPr>
        <w:t>14.2. Документ, удостоверяющий личность заявителя, представителя. Требования, предъявляемые к документу при подаче – оригинал.</w:t>
      </w:r>
    </w:p>
    <w:p w:rsidR="0014391C" w:rsidRDefault="0014391C" w:rsidP="00143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единой системы межведомственного электронного взаимодействия.</w:t>
      </w:r>
    </w:p>
    <w:p w:rsidR="0014391C" w:rsidRDefault="0014391C" w:rsidP="00143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14391C" w:rsidRDefault="0014391C" w:rsidP="00143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Обеспечивается </w:t>
      </w:r>
      <w:proofErr w:type="spellStart"/>
      <w:r w:rsidRPr="0014391C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автозаполнение</w:t>
      </w:r>
      <w:proofErr w:type="spellEnd"/>
      <w:r w:rsidRPr="00143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 из профиля гражданина ЕСИА, цифрового профиля. </w:t>
      </w:r>
    </w:p>
    <w:p w:rsidR="0014391C" w:rsidRDefault="0014391C" w:rsidP="00143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14.3. Документ, подтверждающий полномочия представителя действовать от имени заявителя – в случае, если запрос подается представителем. </w:t>
      </w:r>
    </w:p>
    <w:p w:rsidR="0014391C" w:rsidRDefault="0014391C" w:rsidP="00143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Требования, предъявляемые к документу: </w:t>
      </w:r>
    </w:p>
    <w:p w:rsidR="0014391C" w:rsidRDefault="0014391C" w:rsidP="00143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9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в Уполномоченный орган, многофун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кциональный центр – оригинал; </w:t>
      </w:r>
    </w:p>
    <w:p w:rsidR="0014391C" w:rsidRDefault="0014391C" w:rsidP="00143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использованием ЕПГУ –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/ посредством представления подтверждающего документа в Уполномоченный орган в течение 5 рабочих дней после отправки заявления. </w:t>
      </w:r>
    </w:p>
    <w:p w:rsidR="0014391C" w:rsidRDefault="0014391C" w:rsidP="00143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данных. </w:t>
      </w:r>
    </w:p>
    <w:p w:rsidR="0014391C" w:rsidRDefault="0014391C" w:rsidP="00143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Обеспечивается </w:t>
      </w:r>
      <w:proofErr w:type="spellStart"/>
      <w:r w:rsidRPr="0014391C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автозаполнение</w:t>
      </w:r>
      <w:proofErr w:type="spellEnd"/>
      <w:r w:rsidRPr="00143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 из профиля гражданина ЕСИА, цифрового профиля. </w:t>
      </w:r>
    </w:p>
    <w:p w:rsidR="0014391C" w:rsidRDefault="0014391C" w:rsidP="00143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Перечень документов и сведений, получаемых в рамках межведомственного информационного взаимодействия, которые заявитель вправе предоставить по собственной инициативе: </w:t>
      </w:r>
    </w:p>
    <w:p w:rsidR="0014391C" w:rsidRDefault="0014391C" w:rsidP="00143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сведения из Единого государственного реестра юридических лиц; </w:t>
      </w:r>
    </w:p>
    <w:p w:rsidR="0014391C" w:rsidRDefault="0014391C" w:rsidP="00143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сведения из Единого государственного реестра индивидуальных предпринимателей; </w:t>
      </w:r>
    </w:p>
    <w:p w:rsidR="0014391C" w:rsidRDefault="0014391C" w:rsidP="00143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сведения, подтверждающие уплату платежей за предоставление Услуги (в случае если в регионе (муниципалитете) предусмотрено внесение </w:t>
      </w:r>
      <w:r w:rsidRPr="001439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платы за предоставление выписки из реестра государственного или муниципального имущества). </w:t>
      </w:r>
    </w:p>
    <w:p w:rsidR="0014391C" w:rsidRDefault="0014391C" w:rsidP="00143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15.1. Межведомственные запросы формируются автоматически. </w:t>
      </w:r>
    </w:p>
    <w:p w:rsidR="0014391C" w:rsidRDefault="0014391C" w:rsidP="00143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91C">
        <w:rPr>
          <w:rFonts w:ascii="Times New Roman" w:eastAsia="Times New Roman" w:hAnsi="Times New Roman" w:cs="Times New Roman"/>
          <w:sz w:val="28"/>
          <w:szCs w:val="28"/>
          <w:lang w:eastAsia="ru-RU"/>
        </w:rPr>
        <w:t>16. Предоставление заявителем документов, предусмотренных в настоящем подразделе, а также заявления (запроса) о предоставлении Услуги в соответствии с формой, предусмотренной в приложении № 4 к настоящему Административному регламенту, осуществляется в МФЦ, путем направления почтового отправления, посредством Единого портала.</w:t>
      </w:r>
    </w:p>
    <w:p w:rsidR="003A343D" w:rsidRDefault="003A343D" w:rsidP="00143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43D" w:rsidRDefault="003A343D" w:rsidP="003A34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43D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Услуги</w:t>
      </w:r>
    </w:p>
    <w:p w:rsidR="003A343D" w:rsidRDefault="003A343D" w:rsidP="003A34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43D" w:rsidRDefault="003A343D" w:rsidP="003A34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Исчерпывающий перечень оснований для отказа в приеме документов, необходимых для предоставления Услуги: </w:t>
      </w:r>
    </w:p>
    <w:p w:rsidR="003A343D" w:rsidRDefault="003A343D" w:rsidP="003A34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17.1.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лицом). </w:t>
      </w:r>
    </w:p>
    <w:p w:rsidR="003A343D" w:rsidRDefault="003A343D" w:rsidP="003A34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17.2. 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требований. </w:t>
      </w:r>
    </w:p>
    <w:p w:rsidR="003A343D" w:rsidRDefault="003A343D" w:rsidP="003A34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3D">
        <w:rPr>
          <w:rFonts w:ascii="Times New Roman" w:eastAsia="Times New Roman" w:hAnsi="Times New Roman" w:cs="Times New Roman"/>
          <w:sz w:val="28"/>
          <w:szCs w:val="28"/>
          <w:lang w:eastAsia="ru-RU"/>
        </w:rPr>
        <w:t>17.3.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услуги.</w:t>
      </w:r>
    </w:p>
    <w:p w:rsidR="003A343D" w:rsidRDefault="003A343D" w:rsidP="003A34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18. Решение об отказе в приеме документов, необходимых для предоставления государственной услуги, по форме, приведенной в приложении № 5 к настоящему Административному регламенту,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направляется в личный </w:t>
      </w:r>
      <w:r w:rsidR="00753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кабинет </w:t>
      </w:r>
      <w:r w:rsidR="00753344" w:rsidRPr="003A343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  <w:r w:rsidRPr="003A3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ЕПГУ не позднее первого рабочего дня, следующего за днем подачи заявления. </w:t>
      </w:r>
    </w:p>
    <w:p w:rsidR="003A343D" w:rsidRDefault="003A343D" w:rsidP="003A34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3D">
        <w:rPr>
          <w:rFonts w:ascii="Times New Roman" w:eastAsia="Times New Roman" w:hAnsi="Times New Roman" w:cs="Times New Roman"/>
          <w:sz w:val="28"/>
          <w:szCs w:val="28"/>
          <w:lang w:eastAsia="ru-RU"/>
        </w:rPr>
        <w:t>19. Отказ в приеме документов, необходимых для предоставления государственной услуги, не препятствует повторному обращению Заявителя за предоставлением государственной услуги».</w:t>
      </w:r>
    </w:p>
    <w:p w:rsidR="00262A0B" w:rsidRDefault="00262A0B" w:rsidP="003A34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A0B" w:rsidRPr="00262A0B" w:rsidRDefault="00262A0B" w:rsidP="00262A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A0B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 или отказа в предоставлении Услуги</w:t>
      </w:r>
    </w:p>
    <w:p w:rsidR="007F6D89" w:rsidRDefault="007F6D89" w:rsidP="00143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A0B" w:rsidRDefault="00262A0B" w:rsidP="00143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Оснований для приостановления предоставления государственной услуги законодательством Российской Федерации не предусмотрено. </w:t>
      </w:r>
    </w:p>
    <w:p w:rsidR="00262A0B" w:rsidRDefault="00262A0B" w:rsidP="00143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Противоречие документов или сведений, полученных с использованием межведомственного информационного взаимодействия, представленным заявителем (представителем заявителя) документам или сведениям. </w:t>
      </w:r>
    </w:p>
    <w:p w:rsidR="00262A0B" w:rsidRDefault="00262A0B" w:rsidP="00143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 Отсутствует плата за предоставление выписки из реестра </w:t>
      </w:r>
      <w:r w:rsidR="00A90B9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262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 (в случае если в регионе (муниципалитете) </w:t>
      </w:r>
      <w:r w:rsidRPr="00262A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предусмотрено внесение платы за предоставление выписки из реестра государственного или муниципального имущества).</w:t>
      </w:r>
    </w:p>
    <w:p w:rsidR="00BC682E" w:rsidRDefault="00BC682E" w:rsidP="00BC68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82E">
        <w:rPr>
          <w:rFonts w:ascii="Times New Roman" w:hAnsi="Times New Roman" w:cs="Times New Roman"/>
          <w:b/>
          <w:sz w:val="28"/>
          <w:szCs w:val="28"/>
        </w:rPr>
        <w:t>Размер платы, взимаемой с заявителя (представителя заявителя) при предоставлении Услуги, и способы ее взимания</w:t>
      </w:r>
    </w:p>
    <w:p w:rsidR="00BC682E" w:rsidRDefault="00BC682E" w:rsidP="00BC682E">
      <w:pPr>
        <w:spacing w:after="0" w:line="240" w:lineRule="auto"/>
        <w:ind w:firstLine="709"/>
        <w:jc w:val="center"/>
      </w:pPr>
    </w:p>
    <w:p w:rsidR="00BC682E" w:rsidRDefault="00BC682E" w:rsidP="00BC68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82E">
        <w:rPr>
          <w:rFonts w:ascii="Times New Roman" w:eastAsia="Times New Roman" w:hAnsi="Times New Roman" w:cs="Times New Roman"/>
          <w:sz w:val="28"/>
          <w:szCs w:val="28"/>
          <w:lang w:eastAsia="ru-RU"/>
        </w:rPr>
        <w:t>23. За предоставление Услуги не предусмотрено взимание платы.</w:t>
      </w:r>
    </w:p>
    <w:p w:rsidR="00BC1F2F" w:rsidRDefault="00BC1F2F" w:rsidP="00BC68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F2F" w:rsidRDefault="00BC1F2F" w:rsidP="00BC1F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F2F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заявителем запроса о предоставлении Услуги и при получении результата предоставления Услуги</w:t>
      </w:r>
    </w:p>
    <w:p w:rsidR="00BC1F2F" w:rsidRDefault="00BC1F2F" w:rsidP="00BC1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F2F">
        <w:rPr>
          <w:rFonts w:ascii="Times New Roman" w:eastAsia="Times New Roman" w:hAnsi="Times New Roman" w:cs="Times New Roman"/>
          <w:sz w:val="28"/>
          <w:szCs w:val="28"/>
          <w:lang w:eastAsia="ru-RU"/>
        </w:rPr>
        <w:t>24. Максимальный срок ожидания в очереди при подаче запроса составляет 15 минут.</w:t>
      </w:r>
    </w:p>
    <w:p w:rsidR="00BC1F2F" w:rsidRDefault="00BC1F2F" w:rsidP="00BC1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25. Максимальный срок ожидания в очереди при получении результата Услуги составляет 15 минут</w:t>
      </w:r>
    </w:p>
    <w:p w:rsidR="00765DCF" w:rsidRDefault="00765DCF" w:rsidP="00765D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DCF" w:rsidRDefault="00765DCF" w:rsidP="00765D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DCF">
        <w:rPr>
          <w:rFonts w:ascii="Times New Roman" w:hAnsi="Times New Roman" w:cs="Times New Roman"/>
          <w:b/>
          <w:sz w:val="28"/>
          <w:szCs w:val="28"/>
        </w:rPr>
        <w:t>Срок регистрации запроса заявителя о предоставлении Услуги</w:t>
      </w:r>
    </w:p>
    <w:p w:rsidR="00765DCF" w:rsidRDefault="00765DCF" w:rsidP="00765D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DCF" w:rsidRDefault="00765DCF" w:rsidP="00765D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DCF">
        <w:rPr>
          <w:rFonts w:ascii="Times New Roman" w:eastAsia="Times New Roman" w:hAnsi="Times New Roman" w:cs="Times New Roman"/>
          <w:sz w:val="28"/>
          <w:szCs w:val="28"/>
          <w:lang w:eastAsia="ru-RU"/>
        </w:rPr>
        <w:t>26. Срок регистрации запроса и документов, необходимых для предоставления Услуги, составляет 1 рабочий день со дня подачи заявления (запроса)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5DC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Услуги и документов, необходимых для предоставления Услуги в Уполномоченном органе.</w:t>
      </w:r>
    </w:p>
    <w:p w:rsidR="00765DCF" w:rsidRDefault="00765DCF" w:rsidP="00765D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DCF" w:rsidRDefault="00765DCF" w:rsidP="00765D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DCF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Услуга</w:t>
      </w:r>
    </w:p>
    <w:p w:rsidR="00765DCF" w:rsidRDefault="00765DCF" w:rsidP="00765D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 Помещения, в которых предоставляется Услуга, должны соответствовать следующим требованиям: </w:t>
      </w:r>
    </w:p>
    <w:p w:rsidR="00765DCF" w:rsidRDefault="00765DCF" w:rsidP="00765D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вход в помещение, в котором осуществляется прием граждан по вопросам предоставления Услуги,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кресел-колясок; </w:t>
      </w:r>
    </w:p>
    <w:p w:rsidR="00765DCF" w:rsidRDefault="00765DCF" w:rsidP="00765D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вход и передвижение по помещениям, в которых осуществляются прием и выдача документов, необходимых для предоставления Услуги, не должны создавать затруднений для лиц с ограниченными возможностями; </w:t>
      </w:r>
    </w:p>
    <w:p w:rsidR="00765DCF" w:rsidRDefault="00765DCF" w:rsidP="00765D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DCF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Услуги, либо, когда это возможно, ее предоставление обеспечивается по месту жительства инвалида или в дистанционном режиме;</w:t>
      </w:r>
    </w:p>
    <w:p w:rsidR="00765DCF" w:rsidRDefault="00765DCF" w:rsidP="00765D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г) обеспечена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 </w:t>
      </w:r>
    </w:p>
    <w:p w:rsidR="00765DCF" w:rsidRDefault="00765DCF" w:rsidP="00765D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обеспечен допуск собаки-проводника; </w:t>
      </w:r>
    </w:p>
    <w:p w:rsidR="00765DCF" w:rsidRDefault="00765DCF" w:rsidP="00765D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обеспечен допуск </w:t>
      </w:r>
      <w:proofErr w:type="spellStart"/>
      <w:r w:rsidRPr="00765DC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сурдопереводчика</w:t>
      </w:r>
      <w:proofErr w:type="spellEnd"/>
      <w:r w:rsidRPr="00765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765DCF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тифлосурдопереводчика</w:t>
      </w:r>
      <w:proofErr w:type="spellEnd"/>
      <w:r w:rsidRPr="00765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помещения;</w:t>
      </w:r>
    </w:p>
    <w:p w:rsidR="00A90B97" w:rsidRDefault="00765DCF" w:rsidP="00765D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D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ж)</w:t>
      </w:r>
      <w:r w:rsidR="00A90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5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звуковая, зрительная, а также графическая информация, касающаяся предоставления Услуги, дублируется знаками, выполненными рельефно-точечным шрифтом Брайля; </w:t>
      </w:r>
    </w:p>
    <w:p w:rsidR="00765DCF" w:rsidRDefault="00765DCF" w:rsidP="00765D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з) обеспечены условия для беспрепятственного доступа в помещение (в том числе для инвалидов, использующих кресла-коляски, собак-проводников); </w:t>
      </w:r>
    </w:p>
    <w:p w:rsidR="00765DCF" w:rsidRDefault="00765DCF" w:rsidP="00765D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и) залы ожидания оборудованы местами для оформления документов (столы (стойки) с канцелярскими принадлежностями) и образцами заполнения документов, а также стульями (креслами, лавками, скамейками); </w:t>
      </w:r>
    </w:p>
    <w:p w:rsidR="00765DCF" w:rsidRDefault="00765DCF" w:rsidP="00765D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DCF">
        <w:rPr>
          <w:rFonts w:ascii="Times New Roman" w:eastAsia="Times New Roman" w:hAnsi="Times New Roman" w:cs="Times New Roman"/>
          <w:sz w:val="28"/>
          <w:szCs w:val="28"/>
          <w:lang w:eastAsia="ru-RU"/>
        </w:rPr>
        <w:t>к) в помещении предусмотрены стенды, содержащие информацию о порядке предоставления Услуги, в том числе о вариантах предоставления Услуги, а также информацию о месте нахождения, графике работы, справочных телефонах, номерах телефонов-автоинформаторов (при наличии), адресах официальных сайтов в сети «Интернет», а также электронной почты Органа власти/самоуправления, предоставляющего Услугу (при наличии).</w:t>
      </w:r>
    </w:p>
    <w:p w:rsidR="0009580E" w:rsidRDefault="0009580E" w:rsidP="000958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80E" w:rsidRDefault="0009580E" w:rsidP="000958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80E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Услуги</w:t>
      </w:r>
    </w:p>
    <w:p w:rsidR="00103633" w:rsidRDefault="00103633" w:rsidP="000958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3633" w:rsidRDefault="00103633" w:rsidP="0010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633">
        <w:rPr>
          <w:rFonts w:ascii="Times New Roman" w:hAnsi="Times New Roman" w:cs="Times New Roman"/>
          <w:sz w:val="28"/>
          <w:szCs w:val="28"/>
        </w:rPr>
        <w:t xml:space="preserve">28. К показателям доступности предоставления Услуги относятся: </w:t>
      </w:r>
    </w:p>
    <w:p w:rsidR="00103633" w:rsidRDefault="00103633" w:rsidP="0010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633">
        <w:rPr>
          <w:rFonts w:ascii="Times New Roman" w:hAnsi="Times New Roman" w:cs="Times New Roman"/>
          <w:sz w:val="28"/>
          <w:szCs w:val="28"/>
        </w:rPr>
        <w:t>а) обеспечена возможность получения Услуги экстерриториально;</w:t>
      </w:r>
    </w:p>
    <w:p w:rsidR="00103633" w:rsidRDefault="00103633" w:rsidP="0010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633">
        <w:rPr>
          <w:rFonts w:ascii="Times New Roman" w:hAnsi="Times New Roman" w:cs="Times New Roman"/>
          <w:sz w:val="28"/>
          <w:szCs w:val="28"/>
        </w:rPr>
        <w:t xml:space="preserve"> б) обеспечение доступности электронных форм документов, необходимых для предоставления Услуги; </w:t>
      </w:r>
    </w:p>
    <w:p w:rsidR="00103633" w:rsidRDefault="00103633" w:rsidP="0010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633">
        <w:rPr>
          <w:rFonts w:ascii="Times New Roman" w:hAnsi="Times New Roman" w:cs="Times New Roman"/>
          <w:sz w:val="28"/>
          <w:szCs w:val="28"/>
        </w:rPr>
        <w:t>в) обеспечение доступности электронных форм и инструментов совершения в электронном виде платежей, необходимых для получения Услуги;</w:t>
      </w:r>
    </w:p>
    <w:p w:rsidR="00103633" w:rsidRDefault="00103633" w:rsidP="0010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633">
        <w:rPr>
          <w:rFonts w:ascii="Times New Roman" w:hAnsi="Times New Roman" w:cs="Times New Roman"/>
          <w:sz w:val="28"/>
          <w:szCs w:val="28"/>
        </w:rPr>
        <w:t xml:space="preserve"> г) обеспечен открытый доступ для заявителей и других лиц к информации о порядке и сроках предоставления Услуги, в том числе с использованием информационно-коммуникационных технологий, а также о порядке обжалования действий (бездействия) должностных лиц. </w:t>
      </w:r>
    </w:p>
    <w:p w:rsidR="00103633" w:rsidRDefault="00103633" w:rsidP="0010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633">
        <w:rPr>
          <w:rFonts w:ascii="Times New Roman" w:hAnsi="Times New Roman" w:cs="Times New Roman"/>
          <w:sz w:val="28"/>
          <w:szCs w:val="28"/>
        </w:rPr>
        <w:t xml:space="preserve">29. К показателям качества предоставления Услуги относятся: </w:t>
      </w:r>
    </w:p>
    <w:p w:rsidR="00103633" w:rsidRDefault="00103633" w:rsidP="0010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633">
        <w:rPr>
          <w:rFonts w:ascii="Times New Roman" w:hAnsi="Times New Roman" w:cs="Times New Roman"/>
          <w:sz w:val="28"/>
          <w:szCs w:val="28"/>
        </w:rPr>
        <w:t xml:space="preserve">а) отсутствие обоснованных жалоб на действия (бездействие) должностных лиц и их отношение к заявителям; </w:t>
      </w:r>
    </w:p>
    <w:p w:rsidR="00103633" w:rsidRDefault="00103633" w:rsidP="0010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633">
        <w:rPr>
          <w:rFonts w:ascii="Times New Roman" w:hAnsi="Times New Roman" w:cs="Times New Roman"/>
          <w:sz w:val="28"/>
          <w:szCs w:val="28"/>
        </w:rPr>
        <w:t>б) отсутствие нарушений сроков предоставления Услуги.</w:t>
      </w:r>
    </w:p>
    <w:p w:rsidR="00103633" w:rsidRDefault="00103633" w:rsidP="0010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3633" w:rsidRDefault="00103633" w:rsidP="001036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3633" w:rsidRDefault="00103633" w:rsidP="001036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3633" w:rsidRDefault="00103633" w:rsidP="001036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3633" w:rsidRDefault="00103633" w:rsidP="001036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3633" w:rsidRDefault="00103633" w:rsidP="001036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633">
        <w:rPr>
          <w:rFonts w:ascii="Times New Roman" w:hAnsi="Times New Roman" w:cs="Times New Roman"/>
          <w:b/>
          <w:sz w:val="28"/>
          <w:szCs w:val="28"/>
        </w:rPr>
        <w:t>Иные требования к предоставлению Услуги</w:t>
      </w:r>
    </w:p>
    <w:p w:rsidR="00103633" w:rsidRDefault="00103633" w:rsidP="001036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3633" w:rsidRDefault="00103633" w:rsidP="0010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633">
        <w:rPr>
          <w:rFonts w:ascii="Times New Roman" w:hAnsi="Times New Roman" w:cs="Times New Roman"/>
          <w:sz w:val="28"/>
          <w:szCs w:val="28"/>
        </w:rPr>
        <w:t>30. Услуги, которые являются необходимыми и обязательными для предоставления Услуги, законодательством Российской Федерации не предусмотрены.</w:t>
      </w:r>
    </w:p>
    <w:p w:rsidR="00103633" w:rsidRDefault="00103633" w:rsidP="0010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3633" w:rsidRDefault="00103633" w:rsidP="001036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633">
        <w:rPr>
          <w:rFonts w:ascii="Times New Roman" w:hAnsi="Times New Roman" w:cs="Times New Roman"/>
          <w:b/>
          <w:sz w:val="28"/>
          <w:szCs w:val="28"/>
        </w:rPr>
        <w:lastRenderedPageBreak/>
        <w:t>III. Состав, последовательность и сроки выполнения административных процедур</w:t>
      </w:r>
    </w:p>
    <w:p w:rsidR="00103633" w:rsidRDefault="00103633" w:rsidP="001036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3633" w:rsidRDefault="00103633" w:rsidP="0010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633">
        <w:rPr>
          <w:rFonts w:ascii="Times New Roman" w:hAnsi="Times New Roman" w:cs="Times New Roman"/>
          <w:sz w:val="28"/>
          <w:szCs w:val="28"/>
        </w:rPr>
        <w:t>31. При обращении за выдачей выписки из реестра государственного или муниципального имущества Услуга предоставляется по единому сценарию для всех заявителей в зависимости от выбора вида объекта, в отношении которого запрашивается выписка из реестра, следующему кругу заявителей: 31.1. физическое лицо;</w:t>
      </w:r>
    </w:p>
    <w:p w:rsidR="00103633" w:rsidRDefault="00103633" w:rsidP="0010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633">
        <w:rPr>
          <w:rFonts w:ascii="Times New Roman" w:hAnsi="Times New Roman" w:cs="Times New Roman"/>
          <w:sz w:val="28"/>
          <w:szCs w:val="28"/>
        </w:rPr>
        <w:t xml:space="preserve"> 31.2. представитель заявителя – физического лица; </w:t>
      </w:r>
    </w:p>
    <w:p w:rsidR="00103633" w:rsidRDefault="00103633" w:rsidP="0010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633">
        <w:rPr>
          <w:rFonts w:ascii="Times New Roman" w:hAnsi="Times New Roman" w:cs="Times New Roman"/>
          <w:sz w:val="28"/>
          <w:szCs w:val="28"/>
        </w:rPr>
        <w:t xml:space="preserve">31.3. юридическое лицо; </w:t>
      </w:r>
    </w:p>
    <w:p w:rsidR="00103633" w:rsidRDefault="00103633" w:rsidP="0010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633">
        <w:rPr>
          <w:rFonts w:ascii="Times New Roman" w:hAnsi="Times New Roman" w:cs="Times New Roman"/>
          <w:sz w:val="28"/>
          <w:szCs w:val="28"/>
        </w:rPr>
        <w:t xml:space="preserve">31.4. представитель заявителя – юридического лица; </w:t>
      </w:r>
    </w:p>
    <w:p w:rsidR="00103633" w:rsidRDefault="00103633" w:rsidP="0010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633">
        <w:rPr>
          <w:rFonts w:ascii="Times New Roman" w:hAnsi="Times New Roman" w:cs="Times New Roman"/>
          <w:sz w:val="28"/>
          <w:szCs w:val="28"/>
        </w:rPr>
        <w:t xml:space="preserve">31.5. индивидуальный предприниматель; </w:t>
      </w:r>
    </w:p>
    <w:p w:rsidR="00103633" w:rsidRDefault="00103633" w:rsidP="0010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633">
        <w:rPr>
          <w:rFonts w:ascii="Times New Roman" w:hAnsi="Times New Roman" w:cs="Times New Roman"/>
          <w:sz w:val="28"/>
          <w:szCs w:val="28"/>
        </w:rPr>
        <w:t>31.6. представитель заявителя – индивидуального предпринимателя.</w:t>
      </w:r>
    </w:p>
    <w:p w:rsidR="00103633" w:rsidRDefault="00103633" w:rsidP="0010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633">
        <w:rPr>
          <w:rFonts w:ascii="Times New Roman" w:hAnsi="Times New Roman" w:cs="Times New Roman"/>
          <w:sz w:val="28"/>
          <w:szCs w:val="28"/>
        </w:rPr>
        <w:t xml:space="preserve"> 32. Возможность оставления заявления (запроса) заявителя о предоставлении Услуги без рассмотрения не предусмотрена. </w:t>
      </w:r>
    </w:p>
    <w:p w:rsidR="00103633" w:rsidRDefault="00103633" w:rsidP="0010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633">
        <w:rPr>
          <w:rFonts w:ascii="Times New Roman" w:hAnsi="Times New Roman" w:cs="Times New Roman"/>
          <w:sz w:val="28"/>
          <w:szCs w:val="28"/>
        </w:rPr>
        <w:t>33. Описание административных процедур и административных действий приведено в приложении № 6 к настоящему Административному регламенту.</w:t>
      </w:r>
    </w:p>
    <w:p w:rsidR="00103633" w:rsidRDefault="00103633" w:rsidP="0010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3633" w:rsidRDefault="00103633" w:rsidP="001036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633">
        <w:rPr>
          <w:rFonts w:ascii="Times New Roman" w:hAnsi="Times New Roman" w:cs="Times New Roman"/>
          <w:b/>
          <w:sz w:val="28"/>
          <w:szCs w:val="28"/>
        </w:rPr>
        <w:t>Профилирование заявителя</w:t>
      </w:r>
    </w:p>
    <w:p w:rsidR="00103633" w:rsidRDefault="00103633" w:rsidP="001036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3633" w:rsidRDefault="00103633" w:rsidP="0010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633">
        <w:rPr>
          <w:rFonts w:ascii="Times New Roman" w:hAnsi="Times New Roman" w:cs="Times New Roman"/>
          <w:sz w:val="28"/>
          <w:szCs w:val="28"/>
        </w:rPr>
        <w:t>34. Путем анкетирования (профилирования) заявителя устанавливаются признаки заявителя. Вопросы, направленные на определение признаков заявителя, приведены в приложении № 7 к настоящему Административному регламенту.</w:t>
      </w:r>
    </w:p>
    <w:p w:rsidR="00103633" w:rsidRDefault="00103633" w:rsidP="0010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633">
        <w:rPr>
          <w:rFonts w:ascii="Times New Roman" w:hAnsi="Times New Roman" w:cs="Times New Roman"/>
          <w:sz w:val="28"/>
          <w:szCs w:val="28"/>
        </w:rPr>
        <w:t xml:space="preserve">35. 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Типовым административным регламентом. </w:t>
      </w:r>
    </w:p>
    <w:p w:rsidR="00103633" w:rsidRDefault="00103633" w:rsidP="0010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633">
        <w:rPr>
          <w:rFonts w:ascii="Times New Roman" w:hAnsi="Times New Roman" w:cs="Times New Roman"/>
          <w:sz w:val="28"/>
          <w:szCs w:val="28"/>
        </w:rPr>
        <w:t>36. Описания вариантов, приведенные в настоящем разделе, размещаются Органом власти в общедоступном для ознакомления месте.</w:t>
      </w:r>
    </w:p>
    <w:p w:rsidR="00103633" w:rsidRDefault="00103633" w:rsidP="0010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3633" w:rsidRDefault="00103633" w:rsidP="001036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633">
        <w:rPr>
          <w:rFonts w:ascii="Times New Roman" w:hAnsi="Times New Roman" w:cs="Times New Roman"/>
          <w:b/>
          <w:sz w:val="28"/>
          <w:szCs w:val="28"/>
        </w:rPr>
        <w:t>Единый сценарий предоставления Услуги</w:t>
      </w:r>
    </w:p>
    <w:p w:rsidR="00103633" w:rsidRDefault="00103633" w:rsidP="001036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3633" w:rsidRDefault="00103633" w:rsidP="0010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633">
        <w:rPr>
          <w:rFonts w:ascii="Times New Roman" w:hAnsi="Times New Roman" w:cs="Times New Roman"/>
          <w:sz w:val="28"/>
          <w:szCs w:val="28"/>
        </w:rPr>
        <w:t xml:space="preserve">37. Максимальный срок предоставления варианта Услуги составляет 5 рабочих дней со дня регистрации заявления (запроса) заявителя. </w:t>
      </w:r>
    </w:p>
    <w:p w:rsidR="00103633" w:rsidRDefault="00103633" w:rsidP="0010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633">
        <w:rPr>
          <w:rFonts w:ascii="Times New Roman" w:hAnsi="Times New Roman" w:cs="Times New Roman"/>
          <w:sz w:val="28"/>
          <w:szCs w:val="28"/>
        </w:rPr>
        <w:t>38. В результате предоставления варианта Услуги заявителю предоставляются:</w:t>
      </w:r>
    </w:p>
    <w:p w:rsidR="00103633" w:rsidRDefault="00103633" w:rsidP="0010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633">
        <w:rPr>
          <w:rFonts w:ascii="Times New Roman" w:hAnsi="Times New Roman" w:cs="Times New Roman"/>
          <w:sz w:val="28"/>
          <w:szCs w:val="28"/>
        </w:rPr>
        <w:t xml:space="preserve"> а) решение о предоставлении выписки с приложением самой выписки из реестра </w:t>
      </w:r>
      <w:r w:rsidR="00A90B97">
        <w:rPr>
          <w:rFonts w:ascii="Times New Roman" w:hAnsi="Times New Roman" w:cs="Times New Roman"/>
          <w:sz w:val="28"/>
          <w:szCs w:val="28"/>
        </w:rPr>
        <w:t>муниципального</w:t>
      </w:r>
      <w:r w:rsidRPr="00103633">
        <w:rPr>
          <w:rFonts w:ascii="Times New Roman" w:hAnsi="Times New Roman" w:cs="Times New Roman"/>
          <w:sz w:val="28"/>
          <w:szCs w:val="28"/>
        </w:rPr>
        <w:t xml:space="preserve"> имущества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носителе);</w:t>
      </w:r>
    </w:p>
    <w:p w:rsidR="00103633" w:rsidRDefault="00103633" w:rsidP="0010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633">
        <w:rPr>
          <w:rFonts w:ascii="Times New Roman" w:hAnsi="Times New Roman" w:cs="Times New Roman"/>
          <w:sz w:val="28"/>
          <w:szCs w:val="28"/>
        </w:rPr>
        <w:t xml:space="preserve"> б) уведомление об отсутствии в реестре государственного (муниципального) имущества запрашиваемых сведений (электронный </w:t>
      </w:r>
      <w:r w:rsidRPr="00103633">
        <w:rPr>
          <w:rFonts w:ascii="Times New Roman" w:hAnsi="Times New Roman" w:cs="Times New Roman"/>
          <w:sz w:val="28"/>
          <w:szCs w:val="28"/>
        </w:rPr>
        <w:lastRenderedPageBreak/>
        <w:t xml:space="preserve">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носителе); </w:t>
      </w:r>
    </w:p>
    <w:p w:rsidR="00A90B97" w:rsidRDefault="00103633" w:rsidP="0010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633">
        <w:rPr>
          <w:rFonts w:ascii="Times New Roman" w:hAnsi="Times New Roman" w:cs="Times New Roman"/>
          <w:sz w:val="28"/>
          <w:szCs w:val="28"/>
        </w:rPr>
        <w:t>в) решение об отказе в выдаче выпис</w:t>
      </w:r>
      <w:r w:rsidR="00A90B97">
        <w:rPr>
          <w:rFonts w:ascii="Times New Roman" w:hAnsi="Times New Roman" w:cs="Times New Roman"/>
          <w:sz w:val="28"/>
          <w:szCs w:val="28"/>
        </w:rPr>
        <w:t>ки из реестра муниципального</w:t>
      </w:r>
      <w:r w:rsidRPr="00103633">
        <w:rPr>
          <w:rFonts w:ascii="Times New Roman" w:hAnsi="Times New Roman" w:cs="Times New Roman"/>
          <w:sz w:val="28"/>
          <w:szCs w:val="28"/>
        </w:rPr>
        <w:t xml:space="preserve"> имущества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носителе). </w:t>
      </w:r>
    </w:p>
    <w:p w:rsidR="00103633" w:rsidRDefault="00103633" w:rsidP="0010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633">
        <w:rPr>
          <w:rFonts w:ascii="Times New Roman" w:hAnsi="Times New Roman" w:cs="Times New Roman"/>
          <w:sz w:val="28"/>
          <w:szCs w:val="28"/>
        </w:rPr>
        <w:t xml:space="preserve">Формирование реестровой записи в качестве результата предоставления Услуги не предусмотрено. </w:t>
      </w:r>
    </w:p>
    <w:p w:rsidR="00103633" w:rsidRDefault="00103633" w:rsidP="0010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633">
        <w:rPr>
          <w:rFonts w:ascii="Times New Roman" w:hAnsi="Times New Roman" w:cs="Times New Roman"/>
          <w:sz w:val="28"/>
          <w:szCs w:val="28"/>
        </w:rPr>
        <w:t xml:space="preserve">39. Уполномоченный орган отказывает заявителю в предоставлении Услуги при наличии оснований, указанных в пунктах 21, 22 настоящего Административного регламента. </w:t>
      </w:r>
    </w:p>
    <w:p w:rsidR="00103633" w:rsidRDefault="00103633" w:rsidP="0010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633">
        <w:rPr>
          <w:rFonts w:ascii="Times New Roman" w:hAnsi="Times New Roman" w:cs="Times New Roman"/>
          <w:sz w:val="28"/>
          <w:szCs w:val="28"/>
        </w:rPr>
        <w:t>40. Административные процедуры, осуществляемые при предоставлении Услуги:</w:t>
      </w:r>
    </w:p>
    <w:p w:rsidR="00103633" w:rsidRDefault="00103633" w:rsidP="0010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633">
        <w:rPr>
          <w:rFonts w:ascii="Times New Roman" w:hAnsi="Times New Roman" w:cs="Times New Roman"/>
          <w:sz w:val="28"/>
          <w:szCs w:val="28"/>
        </w:rPr>
        <w:t xml:space="preserve"> а) прием и регистрация заявления и необходимых документов;</w:t>
      </w:r>
    </w:p>
    <w:p w:rsidR="00103633" w:rsidRDefault="00103633" w:rsidP="0010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633">
        <w:rPr>
          <w:rFonts w:ascii="Times New Roman" w:hAnsi="Times New Roman" w:cs="Times New Roman"/>
          <w:sz w:val="28"/>
          <w:szCs w:val="28"/>
        </w:rPr>
        <w:t xml:space="preserve"> б) рассмотрение принятых документов и направление межведомственных запросов; </w:t>
      </w:r>
    </w:p>
    <w:p w:rsidR="00103633" w:rsidRDefault="00103633" w:rsidP="0010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633">
        <w:rPr>
          <w:rFonts w:ascii="Times New Roman" w:hAnsi="Times New Roman" w:cs="Times New Roman"/>
          <w:sz w:val="28"/>
          <w:szCs w:val="28"/>
        </w:rPr>
        <w:t>в) выставление начисления для внесения заявителем платы за предоставление выписки (применяется в случае если в регионе (муниципалитете) предусмотрено внесение платы за предоставление выписки из реестра муниципального имущества);</w:t>
      </w:r>
    </w:p>
    <w:p w:rsidR="00103633" w:rsidRDefault="00103633" w:rsidP="0010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633">
        <w:rPr>
          <w:rFonts w:ascii="Times New Roman" w:hAnsi="Times New Roman" w:cs="Times New Roman"/>
          <w:sz w:val="28"/>
          <w:szCs w:val="28"/>
        </w:rPr>
        <w:t xml:space="preserve"> г) принятие решения о предоставлении </w:t>
      </w:r>
      <w:r w:rsidR="00A90B97">
        <w:rPr>
          <w:rFonts w:ascii="Times New Roman" w:hAnsi="Times New Roman" w:cs="Times New Roman"/>
          <w:sz w:val="28"/>
          <w:szCs w:val="28"/>
        </w:rPr>
        <w:t>муниципальной</w:t>
      </w:r>
      <w:r w:rsidRPr="00103633">
        <w:rPr>
          <w:rFonts w:ascii="Times New Roman" w:hAnsi="Times New Roman" w:cs="Times New Roman"/>
          <w:sz w:val="28"/>
          <w:szCs w:val="28"/>
        </w:rPr>
        <w:t xml:space="preserve"> услуги либо об отказе в предоставлении услуги;</w:t>
      </w:r>
    </w:p>
    <w:p w:rsidR="00103633" w:rsidRDefault="00103633" w:rsidP="0010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633">
        <w:rPr>
          <w:rFonts w:ascii="Times New Roman" w:hAnsi="Times New Roman" w:cs="Times New Roman"/>
          <w:sz w:val="28"/>
          <w:szCs w:val="28"/>
        </w:rPr>
        <w:t xml:space="preserve"> д) предоставление результата предоставления </w:t>
      </w:r>
      <w:r w:rsidR="00170E3C">
        <w:rPr>
          <w:rFonts w:ascii="Times New Roman" w:hAnsi="Times New Roman" w:cs="Times New Roman"/>
          <w:sz w:val="28"/>
          <w:szCs w:val="28"/>
        </w:rPr>
        <w:t>муниципальной</w:t>
      </w:r>
      <w:r w:rsidRPr="00103633">
        <w:rPr>
          <w:rFonts w:ascii="Times New Roman" w:hAnsi="Times New Roman" w:cs="Times New Roman"/>
          <w:sz w:val="28"/>
          <w:szCs w:val="28"/>
        </w:rPr>
        <w:t xml:space="preserve"> услуги или отказа в предоставлении </w:t>
      </w:r>
      <w:r w:rsidR="00170E3C">
        <w:rPr>
          <w:rFonts w:ascii="Times New Roman" w:hAnsi="Times New Roman" w:cs="Times New Roman"/>
          <w:sz w:val="28"/>
          <w:szCs w:val="28"/>
        </w:rPr>
        <w:t>муниципальной</w:t>
      </w:r>
      <w:r w:rsidRPr="00103633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103633" w:rsidRDefault="00103633" w:rsidP="0010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633">
        <w:rPr>
          <w:rFonts w:ascii="Times New Roman" w:hAnsi="Times New Roman" w:cs="Times New Roman"/>
          <w:sz w:val="28"/>
          <w:szCs w:val="28"/>
        </w:rPr>
        <w:t>41. Сценарием предоставления Услуги административная процедура приостановления предоставления Услуги не предусмотрена.</w:t>
      </w:r>
    </w:p>
    <w:p w:rsidR="00103633" w:rsidRDefault="00103633" w:rsidP="0010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3633" w:rsidRDefault="00103633" w:rsidP="001036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633">
        <w:rPr>
          <w:rFonts w:ascii="Times New Roman" w:hAnsi="Times New Roman" w:cs="Times New Roman"/>
          <w:b/>
          <w:sz w:val="28"/>
          <w:szCs w:val="28"/>
        </w:rPr>
        <w:t>Прием запроса и документов и (или) информации, необходимых для предоставления Услуги</w:t>
      </w:r>
    </w:p>
    <w:p w:rsidR="00103633" w:rsidRDefault="00103633" w:rsidP="001036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3633" w:rsidRDefault="00103633" w:rsidP="0010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633">
        <w:rPr>
          <w:rFonts w:ascii="Times New Roman" w:hAnsi="Times New Roman" w:cs="Times New Roman"/>
          <w:sz w:val="28"/>
          <w:szCs w:val="28"/>
        </w:rPr>
        <w:t xml:space="preserve">42. Представление заявителем документов и заявления (запроса) о предоставлении Услуги в соответствии с формой, предусмотренной в приложении № 4 к настоящему Типовому административному регламенту, осуществляется в МФЦ, посредством Единого портала, путем направления почтового отправления. </w:t>
      </w:r>
    </w:p>
    <w:p w:rsidR="00103633" w:rsidRDefault="00103633" w:rsidP="0010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633">
        <w:rPr>
          <w:rFonts w:ascii="Times New Roman" w:hAnsi="Times New Roman" w:cs="Times New Roman"/>
          <w:sz w:val="28"/>
          <w:szCs w:val="28"/>
        </w:rPr>
        <w:t xml:space="preserve">43. 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должен представить самостоятельно, содержится в пункте 14 настоящего Административного регламента. </w:t>
      </w:r>
    </w:p>
    <w:p w:rsidR="00B84398" w:rsidRDefault="00103633" w:rsidP="0010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633">
        <w:rPr>
          <w:rFonts w:ascii="Times New Roman" w:hAnsi="Times New Roman" w:cs="Times New Roman"/>
          <w:sz w:val="28"/>
          <w:szCs w:val="28"/>
        </w:rPr>
        <w:t xml:space="preserve">44. Исчерпывающий перечень документов и сведений, получаемых в рамках межведомственного информационного взаимодействия, которые </w:t>
      </w:r>
      <w:r w:rsidRPr="00103633">
        <w:rPr>
          <w:rFonts w:ascii="Times New Roman" w:hAnsi="Times New Roman" w:cs="Times New Roman"/>
          <w:sz w:val="28"/>
          <w:szCs w:val="28"/>
        </w:rPr>
        <w:lastRenderedPageBreak/>
        <w:t>заявитель вправе представить по собственной инициативе, содержится в пункте 15 настоящего Административного регламента.</w:t>
      </w:r>
    </w:p>
    <w:p w:rsidR="00103633" w:rsidRDefault="00103633" w:rsidP="0010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633">
        <w:rPr>
          <w:rFonts w:ascii="Times New Roman" w:hAnsi="Times New Roman" w:cs="Times New Roman"/>
          <w:sz w:val="28"/>
          <w:szCs w:val="28"/>
        </w:rPr>
        <w:t xml:space="preserve"> Межведомственные запросы формируются автоматически. </w:t>
      </w:r>
    </w:p>
    <w:p w:rsidR="00103633" w:rsidRDefault="00103633" w:rsidP="0010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633">
        <w:rPr>
          <w:rFonts w:ascii="Times New Roman" w:hAnsi="Times New Roman" w:cs="Times New Roman"/>
          <w:sz w:val="28"/>
          <w:szCs w:val="28"/>
        </w:rPr>
        <w:t>45. Способами установления личности (идентификации) заявителя при взаимодействии с заявителями являются:</w:t>
      </w:r>
    </w:p>
    <w:p w:rsidR="00103633" w:rsidRDefault="00103633" w:rsidP="0010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633">
        <w:rPr>
          <w:rFonts w:ascii="Times New Roman" w:hAnsi="Times New Roman" w:cs="Times New Roman"/>
          <w:sz w:val="28"/>
          <w:szCs w:val="28"/>
        </w:rPr>
        <w:t xml:space="preserve"> а) в МФЦ – документ, удостоверяющий личность; </w:t>
      </w:r>
    </w:p>
    <w:p w:rsidR="00103633" w:rsidRDefault="00103633" w:rsidP="0010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633">
        <w:rPr>
          <w:rFonts w:ascii="Times New Roman" w:hAnsi="Times New Roman" w:cs="Times New Roman"/>
          <w:sz w:val="28"/>
          <w:szCs w:val="28"/>
        </w:rPr>
        <w:t xml:space="preserve">б) посредством Единого портала – 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форме; в) путем направления почтового отправления – копия документа, удостоверяющего личность. </w:t>
      </w:r>
    </w:p>
    <w:p w:rsidR="00103633" w:rsidRDefault="00103633" w:rsidP="0010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633">
        <w:rPr>
          <w:rFonts w:ascii="Times New Roman" w:hAnsi="Times New Roman" w:cs="Times New Roman"/>
          <w:sz w:val="28"/>
          <w:szCs w:val="28"/>
        </w:rPr>
        <w:t xml:space="preserve">46. Запрос и документы, необходимые для предоставления варианта Услуги, могут быть представлены представителем заявителя. </w:t>
      </w:r>
    </w:p>
    <w:p w:rsidR="00103633" w:rsidRDefault="00103633" w:rsidP="0010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633">
        <w:rPr>
          <w:rFonts w:ascii="Times New Roman" w:hAnsi="Times New Roman" w:cs="Times New Roman"/>
          <w:sz w:val="28"/>
          <w:szCs w:val="28"/>
        </w:rPr>
        <w:t>47. Уполномоченный орган отказывает заявителю в приеме документов, необходимых для предоставления Услуги, при наличии оснований, указанных в пункте 17 настоящего Административного регламента.</w:t>
      </w:r>
    </w:p>
    <w:p w:rsidR="00103633" w:rsidRDefault="00103633" w:rsidP="0010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633">
        <w:rPr>
          <w:rFonts w:ascii="Times New Roman" w:hAnsi="Times New Roman" w:cs="Times New Roman"/>
          <w:sz w:val="28"/>
          <w:szCs w:val="28"/>
        </w:rPr>
        <w:t>48. Услуга предусматривает возможности приема запроса и документов, необходимых для предоставления варианта Услуги по выбору заявителя, независимо от его места нахождения, в МФЦ, путем направления почтового отправления.</w:t>
      </w:r>
    </w:p>
    <w:p w:rsidR="00B84398" w:rsidRDefault="00103633" w:rsidP="0010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633">
        <w:rPr>
          <w:rFonts w:ascii="Times New Roman" w:hAnsi="Times New Roman" w:cs="Times New Roman"/>
          <w:sz w:val="28"/>
          <w:szCs w:val="28"/>
        </w:rPr>
        <w:t xml:space="preserve"> 49. Административная процедура «рассмотрение принятых документов и направление межведомственных запросов» осуществляется в Уполномоченном органе. </w:t>
      </w:r>
    </w:p>
    <w:p w:rsidR="00103633" w:rsidRDefault="00103633" w:rsidP="0010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633">
        <w:rPr>
          <w:rFonts w:ascii="Times New Roman" w:hAnsi="Times New Roman" w:cs="Times New Roman"/>
          <w:sz w:val="28"/>
          <w:szCs w:val="28"/>
        </w:rPr>
        <w:t xml:space="preserve">Автоматическое информирование заявителя о ходе рассмотрения заявления вне зависимости от канала подачи заявления осуществляется в онлайн-режиме посредством Единого личного кабинета ЕПГУ. </w:t>
      </w:r>
    </w:p>
    <w:p w:rsidR="00103633" w:rsidRDefault="00103633" w:rsidP="0010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633">
        <w:rPr>
          <w:rFonts w:ascii="Times New Roman" w:hAnsi="Times New Roman" w:cs="Times New Roman"/>
          <w:sz w:val="28"/>
          <w:szCs w:val="28"/>
        </w:rPr>
        <w:t xml:space="preserve">50. Срок регистрации запроса и документов, необходимых для предоставления Услуги, составляет в Уполномоченном органе 1 рабочий день со дня </w:t>
      </w:r>
      <w:r w:rsidR="00B84398" w:rsidRPr="00103633">
        <w:rPr>
          <w:rFonts w:ascii="Times New Roman" w:hAnsi="Times New Roman" w:cs="Times New Roman"/>
          <w:sz w:val="28"/>
          <w:szCs w:val="28"/>
        </w:rPr>
        <w:t>подачи заявления</w:t>
      </w:r>
      <w:r w:rsidRPr="00103633">
        <w:rPr>
          <w:rFonts w:ascii="Times New Roman" w:hAnsi="Times New Roman" w:cs="Times New Roman"/>
          <w:sz w:val="28"/>
          <w:szCs w:val="28"/>
        </w:rPr>
        <w:t xml:space="preserve"> (запроса) о предоставлении Услуги и документов, необходимых для предоставления Услуги в Уполномоченном органе.</w:t>
      </w:r>
    </w:p>
    <w:p w:rsidR="00904181" w:rsidRDefault="00904181" w:rsidP="0010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4181" w:rsidRDefault="00904181" w:rsidP="009041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181">
        <w:rPr>
          <w:rFonts w:ascii="Times New Roman" w:hAnsi="Times New Roman" w:cs="Times New Roman"/>
          <w:b/>
          <w:sz w:val="28"/>
          <w:szCs w:val="28"/>
        </w:rPr>
        <w:t>Принятие решения о предоставлении Услуги</w:t>
      </w:r>
    </w:p>
    <w:p w:rsidR="00904181" w:rsidRDefault="00904181" w:rsidP="009041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181" w:rsidRDefault="00904181" w:rsidP="00904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181">
        <w:rPr>
          <w:rFonts w:ascii="Times New Roman" w:hAnsi="Times New Roman" w:cs="Times New Roman"/>
          <w:sz w:val="28"/>
          <w:szCs w:val="28"/>
        </w:rPr>
        <w:t xml:space="preserve">51. Решение о предоставлении Услуги принимается Уполномоченным органом либо в случае направления заявления посредством ЕПГУ – в автоматизированном режиме – системой, при одновременном положительном исполнении условий всех критериев для конкретного заявителя (представителя заявителя): </w:t>
      </w:r>
    </w:p>
    <w:p w:rsidR="00904181" w:rsidRDefault="00904181" w:rsidP="00904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181">
        <w:rPr>
          <w:rFonts w:ascii="Times New Roman" w:hAnsi="Times New Roman" w:cs="Times New Roman"/>
          <w:sz w:val="28"/>
          <w:szCs w:val="28"/>
        </w:rPr>
        <w:t>а) сведения о заявителе, содержащиеся в заявлении, соответствуют данным, полученным посредством межведомственного взаимодействия из Единого государственного реестра юридических лиц;</w:t>
      </w:r>
    </w:p>
    <w:p w:rsidR="00904181" w:rsidRDefault="00904181" w:rsidP="00904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181">
        <w:rPr>
          <w:rFonts w:ascii="Times New Roman" w:hAnsi="Times New Roman" w:cs="Times New Roman"/>
          <w:sz w:val="28"/>
          <w:szCs w:val="28"/>
        </w:rPr>
        <w:t xml:space="preserve"> б) сведения о заявителе, содержащиеся в заявлении, соответствуют данным, полученным посредством межведомственного взаимодействия из Единого государственного реестра индивидуальных предпринимателей;</w:t>
      </w:r>
    </w:p>
    <w:p w:rsidR="00904181" w:rsidRDefault="00904181" w:rsidP="00904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181">
        <w:rPr>
          <w:rFonts w:ascii="Times New Roman" w:hAnsi="Times New Roman" w:cs="Times New Roman"/>
          <w:sz w:val="28"/>
          <w:szCs w:val="28"/>
        </w:rPr>
        <w:lastRenderedPageBreak/>
        <w:t xml:space="preserve"> в) сведения о документе, удостоверяющем личность, содержащиеся в заявлении, соответствуют данным, полученным посредством межведомственного взаимодействия; </w:t>
      </w:r>
    </w:p>
    <w:p w:rsidR="00904181" w:rsidRDefault="00904181" w:rsidP="00904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181">
        <w:rPr>
          <w:rFonts w:ascii="Times New Roman" w:hAnsi="Times New Roman" w:cs="Times New Roman"/>
          <w:sz w:val="28"/>
          <w:szCs w:val="28"/>
        </w:rPr>
        <w:t xml:space="preserve">г) факт оплаты заявителем за предоставление выписки подтвержден или внесение платы за предоставление выписки не требуется. Решение об отказе в предоставлении услуги принимается при невыполнении указанных выше критериев. </w:t>
      </w:r>
    </w:p>
    <w:p w:rsidR="00904181" w:rsidRDefault="00904181" w:rsidP="00904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181">
        <w:rPr>
          <w:rFonts w:ascii="Times New Roman" w:hAnsi="Times New Roman" w:cs="Times New Roman"/>
          <w:sz w:val="28"/>
          <w:szCs w:val="28"/>
        </w:rPr>
        <w:t>52. Принятие решения о предоставлении Услуги осуществляется в срок, не превышающий 3 рабочих дней со дня получения Уполномоченным органом всех сведений, необходимых для подтверждения критериев, необходимых для принятия такого решения.</w:t>
      </w:r>
    </w:p>
    <w:p w:rsidR="00C312C0" w:rsidRDefault="00C312C0" w:rsidP="00904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12C0" w:rsidRDefault="00C312C0" w:rsidP="00C312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2C0">
        <w:rPr>
          <w:rFonts w:ascii="Times New Roman" w:hAnsi="Times New Roman" w:cs="Times New Roman"/>
          <w:b/>
          <w:sz w:val="28"/>
          <w:szCs w:val="28"/>
        </w:rPr>
        <w:t>Предоставление результата Услуги</w:t>
      </w:r>
    </w:p>
    <w:p w:rsidR="00C312C0" w:rsidRDefault="00C312C0" w:rsidP="00C312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2C0" w:rsidRDefault="00C312C0" w:rsidP="00C31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2C0">
        <w:rPr>
          <w:rFonts w:ascii="Times New Roman" w:hAnsi="Times New Roman" w:cs="Times New Roman"/>
          <w:sz w:val="28"/>
          <w:szCs w:val="28"/>
        </w:rPr>
        <w:t xml:space="preserve">53. Результат предоставления Услуги формируется автоматически в виде электронного документа, подписанного усиленной квалифицированной электронной подписью уполномоченного должностного лица, и может быть получен по выбору заявителя независимо от его места нахождения по электронной почте заявителя, посредством Единого портала, в МФЦ, путем направления почтового отправления. </w:t>
      </w:r>
    </w:p>
    <w:p w:rsidR="00C312C0" w:rsidRDefault="00C312C0" w:rsidP="00C31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2C0">
        <w:rPr>
          <w:rFonts w:ascii="Times New Roman" w:hAnsi="Times New Roman" w:cs="Times New Roman"/>
          <w:sz w:val="28"/>
          <w:szCs w:val="28"/>
        </w:rPr>
        <w:t>54. Предоставление результата Услуги осуществляется в срок, не превышающий 1 рабочего дня, и исчисляется со дня принятия решения о предоставлении Услуги.</w:t>
      </w:r>
    </w:p>
    <w:p w:rsidR="00C312C0" w:rsidRDefault="00C312C0" w:rsidP="00C31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12C0" w:rsidRDefault="00C312C0" w:rsidP="00C312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2C0">
        <w:rPr>
          <w:rFonts w:ascii="Times New Roman" w:hAnsi="Times New Roman" w:cs="Times New Roman"/>
          <w:b/>
          <w:sz w:val="28"/>
          <w:szCs w:val="28"/>
        </w:rPr>
        <w:t>IV. Формы контроля за исполнением административного регламента</w:t>
      </w:r>
    </w:p>
    <w:p w:rsidR="00C312C0" w:rsidRDefault="00C312C0" w:rsidP="00C312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2C0" w:rsidRPr="00C312C0" w:rsidRDefault="00C312C0" w:rsidP="00C312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2C0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Услуги, а также принятием ими решений</w:t>
      </w:r>
    </w:p>
    <w:p w:rsidR="00C312C0" w:rsidRDefault="00C312C0" w:rsidP="00C31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12C0" w:rsidRDefault="00C312C0" w:rsidP="00C31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2C0">
        <w:rPr>
          <w:rFonts w:ascii="Times New Roman" w:hAnsi="Times New Roman" w:cs="Times New Roman"/>
          <w:sz w:val="28"/>
          <w:szCs w:val="28"/>
        </w:rPr>
        <w:t xml:space="preserve">55. Текущий контроль за соблюдением и исполнением ответственными должностными лицами Уполномоченного органа настоящего Административного регламента, а также иных нормативных правовых актов, устанавливающих требования к предоставлению Услуги, а также принятия ими решений осуществляется руководителем (заместителем руководителя) Уполномоченного органа. </w:t>
      </w:r>
    </w:p>
    <w:p w:rsidR="00C312C0" w:rsidRDefault="00C312C0" w:rsidP="00C31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2C0">
        <w:rPr>
          <w:rFonts w:ascii="Times New Roman" w:hAnsi="Times New Roman" w:cs="Times New Roman"/>
          <w:sz w:val="28"/>
          <w:szCs w:val="28"/>
        </w:rPr>
        <w:t>56. Текущий контроль осуществляется посредством проведения плановых и внеплановых проверок.</w:t>
      </w:r>
    </w:p>
    <w:p w:rsidR="00C312C0" w:rsidRDefault="00C312C0" w:rsidP="00C31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4398" w:rsidRDefault="00B84398" w:rsidP="00C312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4398" w:rsidRDefault="00B84398" w:rsidP="00C312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4398" w:rsidRDefault="00B84398" w:rsidP="00C312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2C0" w:rsidRDefault="00C312C0" w:rsidP="00C312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2C0">
        <w:rPr>
          <w:rFonts w:ascii="Times New Roman" w:hAnsi="Times New Roman" w:cs="Times New Roman"/>
          <w:b/>
          <w:sz w:val="28"/>
          <w:szCs w:val="28"/>
        </w:rPr>
        <w:lastRenderedPageBreak/>
        <w:t>Порядок и периодичность осуществления плановых и внеплановых проверок полноты и качества предоставления Услуги, в том числе порядок и формы контроля за полнотой и качеством предоставления Услуги</w:t>
      </w:r>
    </w:p>
    <w:p w:rsidR="00C312C0" w:rsidRDefault="00C312C0" w:rsidP="00C312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2C0" w:rsidRDefault="00C312C0" w:rsidP="00C31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2C0">
        <w:rPr>
          <w:rFonts w:ascii="Times New Roman" w:hAnsi="Times New Roman" w:cs="Times New Roman"/>
          <w:sz w:val="28"/>
          <w:szCs w:val="28"/>
        </w:rPr>
        <w:t>57. Контроль за полнотой и качеством предоставления Услуги осуществляется путем проведения проверок, устранения выявленных нарушений, а также рассмотрения, принятия решений и подготовки ответов на обращения заявителей, содержащие жалобы на решения и действия (бездействия) должностных лиц Уполномоченного органа.</w:t>
      </w:r>
    </w:p>
    <w:p w:rsidR="00C312C0" w:rsidRDefault="00C312C0" w:rsidP="00C31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2C0">
        <w:rPr>
          <w:rFonts w:ascii="Times New Roman" w:hAnsi="Times New Roman" w:cs="Times New Roman"/>
          <w:sz w:val="28"/>
          <w:szCs w:val="28"/>
        </w:rPr>
        <w:t xml:space="preserve"> 58. Контроль за полнотой и качеством предоставления Услуги осуществляется в форме плановых и внеплановых проверок. </w:t>
      </w:r>
    </w:p>
    <w:p w:rsidR="00C312C0" w:rsidRDefault="00C312C0" w:rsidP="00C31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2C0">
        <w:rPr>
          <w:rFonts w:ascii="Times New Roman" w:hAnsi="Times New Roman" w:cs="Times New Roman"/>
          <w:sz w:val="28"/>
          <w:szCs w:val="28"/>
        </w:rPr>
        <w:t xml:space="preserve">59. Плановые проверки проводятся на основе ежегодно утверждаемого плана, а внеплановые – на основании жалоб заявителей на решения и действия (бездействие) должностных лиц Уполномоченного органа по решению лиц, ответственных за проведение проверок. </w:t>
      </w:r>
    </w:p>
    <w:p w:rsidR="00C312C0" w:rsidRDefault="00C312C0" w:rsidP="00C31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2C0">
        <w:rPr>
          <w:rFonts w:ascii="Times New Roman" w:hAnsi="Times New Roman" w:cs="Times New Roman"/>
          <w:sz w:val="28"/>
          <w:szCs w:val="28"/>
        </w:rPr>
        <w:t xml:space="preserve">60. Внеплановая проверка полноты и качества предоставления Услуги проводится по конкретному обращению (жалобе) заявителя. </w:t>
      </w:r>
    </w:p>
    <w:p w:rsidR="00C312C0" w:rsidRDefault="00C312C0" w:rsidP="00C31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2C0">
        <w:rPr>
          <w:rFonts w:ascii="Times New Roman" w:hAnsi="Times New Roman" w:cs="Times New Roman"/>
          <w:sz w:val="28"/>
          <w:szCs w:val="28"/>
        </w:rPr>
        <w:t>61. Проверки проводятся уполномоченными лицами Уполномоченного органа.</w:t>
      </w:r>
    </w:p>
    <w:p w:rsidR="004B16BE" w:rsidRDefault="004B16BE" w:rsidP="00C31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16BE" w:rsidRDefault="004B16BE" w:rsidP="004B16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6BE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органа, предоставляющего государственную (муниципальную) услугу, за решения и действия (бездействие), принимаемые (осуществляемые) ими в ходе предоставления Услуги</w:t>
      </w:r>
    </w:p>
    <w:p w:rsidR="004B16BE" w:rsidRDefault="004B16BE" w:rsidP="004B16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6BE" w:rsidRDefault="004B16BE" w:rsidP="004B1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6BE">
        <w:rPr>
          <w:rFonts w:ascii="Times New Roman" w:hAnsi="Times New Roman" w:cs="Times New Roman"/>
          <w:sz w:val="28"/>
          <w:szCs w:val="28"/>
        </w:rPr>
        <w:t xml:space="preserve">62. Нарушившие требования настоящего Административного регламента должностные лица несут ответственность в соответствии с законодательством Российской Федерации.  </w:t>
      </w:r>
    </w:p>
    <w:p w:rsidR="004B16BE" w:rsidRDefault="004B16BE" w:rsidP="004B1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6BE">
        <w:rPr>
          <w:rFonts w:ascii="Times New Roman" w:hAnsi="Times New Roman" w:cs="Times New Roman"/>
          <w:sz w:val="28"/>
          <w:szCs w:val="28"/>
        </w:rPr>
        <w:t>63. Персональная ответственность должностных лиц Уполномоченного органа закрепляется в их должностных регламентах в соответствии с требованиями законодательства Российской Федерации.</w:t>
      </w:r>
    </w:p>
    <w:p w:rsidR="000A0756" w:rsidRDefault="000A0756" w:rsidP="004B1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0756" w:rsidRDefault="000A0756" w:rsidP="004B16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0756">
        <w:rPr>
          <w:rFonts w:ascii="Times New Roman" w:hAnsi="Times New Roman" w:cs="Times New Roman"/>
          <w:b/>
          <w:sz w:val="28"/>
          <w:szCs w:val="28"/>
        </w:rPr>
        <w:t xml:space="preserve">Положения, характеризующие требования к порядку и формам контроля за предоставлением </w:t>
      </w:r>
      <w:r w:rsidR="00B8439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0A0756">
        <w:rPr>
          <w:rFonts w:ascii="Times New Roman" w:hAnsi="Times New Roman" w:cs="Times New Roman"/>
          <w:b/>
          <w:sz w:val="28"/>
          <w:szCs w:val="28"/>
        </w:rPr>
        <w:t xml:space="preserve"> услуги, в том числе со стороны граждан, их объединений и организаций</w:t>
      </w:r>
    </w:p>
    <w:p w:rsidR="000A0756" w:rsidRDefault="000A0756" w:rsidP="004B16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0756" w:rsidRDefault="000A0756" w:rsidP="004B1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756">
        <w:rPr>
          <w:rFonts w:ascii="Times New Roman" w:hAnsi="Times New Roman" w:cs="Times New Roman"/>
          <w:sz w:val="28"/>
          <w:szCs w:val="28"/>
        </w:rPr>
        <w:t>64. Контроль за предоставлением Услуги, в том числе со стороны граждан, их объединений и организаций, осуществляется посредством получения ими полной актуальной и достоверной информации о порядке предоставления Услуги и возможности досудебного рассмотрения обращений (жалоб) в процессе получения Услуги.</w:t>
      </w:r>
    </w:p>
    <w:p w:rsidR="000A0756" w:rsidRDefault="000A0756" w:rsidP="004B1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756">
        <w:rPr>
          <w:rFonts w:ascii="Times New Roman" w:hAnsi="Times New Roman" w:cs="Times New Roman"/>
          <w:sz w:val="28"/>
          <w:szCs w:val="28"/>
        </w:rPr>
        <w:t xml:space="preserve"> 65. Оценки качества оказания Услуги передаются в автоматизированную информационную систему «Информационно-аналитическая система мониторинга качества государственных услуг». </w:t>
      </w:r>
    </w:p>
    <w:p w:rsidR="000A0756" w:rsidRDefault="000A0756" w:rsidP="004B1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756">
        <w:rPr>
          <w:rFonts w:ascii="Times New Roman" w:hAnsi="Times New Roman" w:cs="Times New Roman"/>
          <w:sz w:val="28"/>
          <w:szCs w:val="28"/>
        </w:rPr>
        <w:lastRenderedPageBreak/>
        <w:t>66. Лица, которые осуществляют контроль за предоставлением Услуги, должны принимать меры по предотвращению конфликта интересов при предоставлении Услуги.</w:t>
      </w:r>
    </w:p>
    <w:p w:rsidR="000A0756" w:rsidRDefault="000A0756" w:rsidP="004B1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0756" w:rsidRDefault="000A0756" w:rsidP="000A07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756">
        <w:rPr>
          <w:rFonts w:ascii="Times New Roman" w:hAnsi="Times New Roman" w:cs="Times New Roman"/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Услугу, многофункционального центра,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</w:t>
      </w:r>
    </w:p>
    <w:p w:rsidR="000A0756" w:rsidRDefault="000A0756" w:rsidP="000A07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756" w:rsidRDefault="000A0756" w:rsidP="000A0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756">
        <w:rPr>
          <w:rFonts w:ascii="Times New Roman" w:hAnsi="Times New Roman" w:cs="Times New Roman"/>
          <w:sz w:val="28"/>
          <w:szCs w:val="28"/>
        </w:rPr>
        <w:t>67. Информирование заявителей о порядке подачи и рассмотрения жалобы осуществляется посредством размещения информации на Едином портале, на официальном сайте Уполномоченного органа в сети «Интернет», на информационных стендах в местах предоставления Услуги.</w:t>
      </w:r>
    </w:p>
    <w:p w:rsidR="00B84398" w:rsidRDefault="000A0756" w:rsidP="000A0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756">
        <w:rPr>
          <w:rFonts w:ascii="Times New Roman" w:hAnsi="Times New Roman" w:cs="Times New Roman"/>
          <w:sz w:val="28"/>
          <w:szCs w:val="28"/>
        </w:rPr>
        <w:t xml:space="preserve"> 68. Жалобы в форме электронных документов направляются посредством Единого портала или официального сайта Уполномоченного органа в сети «Интернет». </w:t>
      </w:r>
    </w:p>
    <w:p w:rsidR="000A0756" w:rsidRDefault="000A0756" w:rsidP="000A0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756">
        <w:rPr>
          <w:rFonts w:ascii="Times New Roman" w:hAnsi="Times New Roman" w:cs="Times New Roman"/>
          <w:sz w:val="28"/>
          <w:szCs w:val="28"/>
        </w:rPr>
        <w:t>Жалобы в форме документов на бумажном носителе передаются непосредственно или почтовым отправлением в Уполномоченный орган или в МФЦ.</w:t>
      </w:r>
    </w:p>
    <w:p w:rsidR="000A0756" w:rsidRDefault="000A0756" w:rsidP="000A0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0756" w:rsidRDefault="000A0756" w:rsidP="000A0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0756" w:rsidRDefault="000A0756" w:rsidP="000A0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03AB" w:rsidRDefault="00B503AB" w:rsidP="0079495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503AB" w:rsidRDefault="00B503AB" w:rsidP="0079495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503AB" w:rsidRDefault="00B503AB" w:rsidP="0079495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503AB" w:rsidRDefault="00B503AB" w:rsidP="0079495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503AB" w:rsidRDefault="00B503AB" w:rsidP="0079495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503AB" w:rsidRDefault="00B503AB" w:rsidP="0079495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503AB" w:rsidRDefault="00B503AB" w:rsidP="0079495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503AB" w:rsidRDefault="00B503AB" w:rsidP="0079495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503AB" w:rsidRDefault="00B503AB" w:rsidP="0079495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503AB" w:rsidRDefault="00B503AB" w:rsidP="0079495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503AB" w:rsidRDefault="00B503AB" w:rsidP="0079495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503AB" w:rsidRDefault="00B503AB" w:rsidP="0079495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503AB" w:rsidRDefault="00B503AB" w:rsidP="0079495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503AB" w:rsidRDefault="00B503AB" w:rsidP="0079495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84398" w:rsidRDefault="00B84398" w:rsidP="00E14DD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84398" w:rsidRDefault="00B84398" w:rsidP="00E14DD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84398" w:rsidRDefault="00B84398" w:rsidP="00E14DD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84398" w:rsidRDefault="00B84398" w:rsidP="00E14DD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84398" w:rsidRDefault="00B84398" w:rsidP="00E14DD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84398" w:rsidRDefault="00B84398" w:rsidP="00E14DD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84398" w:rsidRDefault="00B84398" w:rsidP="00E14DD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94954" w:rsidRDefault="00794954" w:rsidP="00E14DD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94954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0A0756" w:rsidRDefault="00794954" w:rsidP="00E14DD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794954">
        <w:rPr>
          <w:rFonts w:ascii="Times New Roman" w:hAnsi="Times New Roman" w:cs="Times New Roman"/>
          <w:sz w:val="28"/>
          <w:szCs w:val="28"/>
        </w:rPr>
        <w:t xml:space="preserve"> административному</w:t>
      </w:r>
      <w:proofErr w:type="gramEnd"/>
      <w:r w:rsidRPr="00794954">
        <w:rPr>
          <w:rFonts w:ascii="Times New Roman" w:hAnsi="Times New Roman" w:cs="Times New Roman"/>
          <w:sz w:val="28"/>
          <w:szCs w:val="28"/>
        </w:rPr>
        <w:t xml:space="preserve"> регламенту</w:t>
      </w:r>
    </w:p>
    <w:p w:rsidR="00794954" w:rsidRDefault="00794954" w:rsidP="00E14DD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550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4954" w:rsidRDefault="00794954" w:rsidP="00E14DD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503AB" w:rsidRDefault="00B503AB" w:rsidP="00E14DD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503AB" w:rsidRDefault="00B503AB" w:rsidP="00E14D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3AB">
        <w:rPr>
          <w:rFonts w:ascii="Times New Roman" w:hAnsi="Times New Roman" w:cs="Times New Roman"/>
          <w:b/>
          <w:sz w:val="28"/>
          <w:szCs w:val="28"/>
        </w:rPr>
        <w:t>Форма решения о выдаче выписки из реестра муниципального имущества</w:t>
      </w:r>
    </w:p>
    <w:p w:rsidR="00B503AB" w:rsidRDefault="00B503AB" w:rsidP="00E14D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3AB" w:rsidRDefault="00B503AB" w:rsidP="00E14DDA">
      <w:pPr>
        <w:spacing w:after="0" w:line="240" w:lineRule="auto"/>
        <w:ind w:firstLine="709"/>
        <w:jc w:val="center"/>
      </w:pPr>
      <w:r>
        <w:t xml:space="preserve">______________________________________________________________________ </w:t>
      </w:r>
    </w:p>
    <w:p w:rsidR="00B503AB" w:rsidRDefault="00B503AB" w:rsidP="00E14DD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B503AB">
        <w:rPr>
          <w:rFonts w:ascii="Times New Roman" w:hAnsi="Times New Roman" w:cs="Times New Roman"/>
          <w:sz w:val="16"/>
          <w:szCs w:val="16"/>
        </w:rPr>
        <w:t>Наименование органа, уполномоченного на предоставление услуги</w:t>
      </w:r>
    </w:p>
    <w:p w:rsidR="00E14DDA" w:rsidRDefault="00E14DDA" w:rsidP="00E14DD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E14DDA" w:rsidRDefault="00E14DDA" w:rsidP="00E14DD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E14DDA" w:rsidRPr="00E14DDA" w:rsidRDefault="00E14DDA" w:rsidP="00E14DD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E14DDA">
        <w:rPr>
          <w:rFonts w:ascii="Times New Roman" w:hAnsi="Times New Roman" w:cs="Times New Roman"/>
          <w:sz w:val="24"/>
          <w:szCs w:val="24"/>
        </w:rPr>
        <w:t>Кому: ______________________</w:t>
      </w:r>
    </w:p>
    <w:p w:rsidR="00E14DDA" w:rsidRDefault="00E14DDA" w:rsidP="00E14DDA">
      <w:pPr>
        <w:spacing w:after="0" w:line="240" w:lineRule="auto"/>
        <w:ind w:firstLine="709"/>
        <w:jc w:val="right"/>
      </w:pPr>
      <w:r w:rsidRPr="00E14DDA">
        <w:rPr>
          <w:rFonts w:ascii="Times New Roman" w:hAnsi="Times New Roman" w:cs="Times New Roman"/>
          <w:sz w:val="24"/>
          <w:szCs w:val="24"/>
        </w:rPr>
        <w:t xml:space="preserve"> Контактные данные</w:t>
      </w:r>
      <w:r w:rsidRPr="00E14DDA">
        <w:rPr>
          <w:rFonts w:ascii="Times New Roman" w:hAnsi="Times New Roman" w:cs="Times New Roman"/>
          <w:sz w:val="28"/>
          <w:szCs w:val="28"/>
        </w:rPr>
        <w:t>:</w:t>
      </w:r>
      <w:r>
        <w:t xml:space="preserve"> ___________</w:t>
      </w:r>
    </w:p>
    <w:p w:rsidR="00E14DDA" w:rsidRDefault="00E14DDA" w:rsidP="00E14DDA">
      <w:pPr>
        <w:spacing w:after="0" w:line="240" w:lineRule="auto"/>
        <w:ind w:firstLine="709"/>
        <w:jc w:val="right"/>
      </w:pPr>
    </w:p>
    <w:p w:rsidR="00E14DDA" w:rsidRPr="00E14DDA" w:rsidRDefault="00E14DDA" w:rsidP="00E14D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DDA">
        <w:rPr>
          <w:rFonts w:ascii="Times New Roman" w:hAnsi="Times New Roman" w:cs="Times New Roman"/>
          <w:b/>
          <w:sz w:val="28"/>
          <w:szCs w:val="28"/>
        </w:rPr>
        <w:t>Решение о выдаче выписки из реестра муниципального имущества</w:t>
      </w:r>
    </w:p>
    <w:p w:rsidR="00E14DDA" w:rsidRDefault="00E14DDA" w:rsidP="00E14DDA">
      <w:pPr>
        <w:spacing w:after="0" w:line="240" w:lineRule="auto"/>
        <w:ind w:firstLine="709"/>
        <w:jc w:val="right"/>
      </w:pPr>
    </w:p>
    <w:p w:rsidR="00E14DDA" w:rsidRDefault="00E14DDA" w:rsidP="00E14DDA">
      <w:pPr>
        <w:spacing w:after="0" w:line="240" w:lineRule="auto"/>
        <w:ind w:firstLine="709"/>
        <w:jc w:val="right"/>
      </w:pPr>
    </w:p>
    <w:p w:rsidR="00E14DDA" w:rsidRDefault="00E14DDA" w:rsidP="00E14DDA">
      <w:pPr>
        <w:spacing w:after="0" w:line="240" w:lineRule="auto"/>
        <w:ind w:firstLine="709"/>
        <w:jc w:val="right"/>
      </w:pPr>
    </w:p>
    <w:p w:rsidR="00E14DDA" w:rsidRDefault="00E14DDA" w:rsidP="00E14DD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14DDA">
        <w:rPr>
          <w:rFonts w:ascii="Times New Roman" w:hAnsi="Times New Roman" w:cs="Times New Roman"/>
          <w:sz w:val="28"/>
          <w:szCs w:val="28"/>
        </w:rPr>
        <w:t xml:space="preserve">От _________ 20__ г.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E14DDA">
        <w:rPr>
          <w:rFonts w:ascii="Times New Roman" w:hAnsi="Times New Roman" w:cs="Times New Roman"/>
          <w:sz w:val="28"/>
          <w:szCs w:val="28"/>
        </w:rPr>
        <w:t>№ _________________</w:t>
      </w:r>
    </w:p>
    <w:p w:rsidR="00E14DDA" w:rsidRDefault="00E14DDA" w:rsidP="00E14DD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14DDA" w:rsidRDefault="00E14DDA" w:rsidP="00E14DD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14DDA" w:rsidRDefault="00E14DDA" w:rsidP="00E14DD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14DDA" w:rsidRDefault="00E14DDA" w:rsidP="00E14DD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14DDA" w:rsidRDefault="00E14DDA" w:rsidP="00E14DD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14DDA" w:rsidRDefault="00E14DDA" w:rsidP="00E14DD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14DDA" w:rsidRDefault="00E14DDA" w:rsidP="00E14DD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DDA">
        <w:rPr>
          <w:rFonts w:ascii="Times New Roman" w:hAnsi="Times New Roman" w:cs="Times New Roman"/>
          <w:sz w:val="28"/>
          <w:szCs w:val="28"/>
        </w:rPr>
        <w:t>По результатам рассмотрения заявления от ________ № ___________ (Заявитель 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E14DDA">
        <w:rPr>
          <w:rFonts w:ascii="Times New Roman" w:hAnsi="Times New Roman" w:cs="Times New Roman"/>
          <w:sz w:val="28"/>
          <w:szCs w:val="28"/>
        </w:rPr>
        <w:t xml:space="preserve">) принято решение о предоставлении выписки из реестра муниципального имущества (прилагается). </w:t>
      </w:r>
    </w:p>
    <w:p w:rsidR="00E14DDA" w:rsidRDefault="00E14DDA" w:rsidP="00E14DD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DDA">
        <w:rPr>
          <w:rFonts w:ascii="Times New Roman" w:hAnsi="Times New Roman" w:cs="Times New Roman"/>
          <w:sz w:val="28"/>
          <w:szCs w:val="28"/>
        </w:rPr>
        <w:t xml:space="preserve">Дополнительно </w:t>
      </w:r>
      <w:proofErr w:type="gramStart"/>
      <w:r w:rsidRPr="00E14DDA">
        <w:rPr>
          <w:rFonts w:ascii="Times New Roman" w:hAnsi="Times New Roman" w:cs="Times New Roman"/>
          <w:sz w:val="28"/>
          <w:szCs w:val="28"/>
        </w:rPr>
        <w:t>информируем: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E14DDA" w:rsidRDefault="00E14DDA" w:rsidP="00E14DD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4DDA" w:rsidRDefault="00E14DDA" w:rsidP="00E14DD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4DDA" w:rsidRPr="00E14DDA" w:rsidRDefault="00E14DDA" w:rsidP="00E14DD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DDA">
        <w:rPr>
          <w:rFonts w:ascii="Times New Roman" w:hAnsi="Times New Roman" w:cs="Times New Roman"/>
          <w:sz w:val="28"/>
          <w:szCs w:val="28"/>
        </w:rPr>
        <w:t>Должность сотрудника, принявшего решение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14DDA">
        <w:rPr>
          <w:rFonts w:ascii="Times New Roman" w:hAnsi="Times New Roman" w:cs="Times New Roman"/>
          <w:sz w:val="28"/>
          <w:szCs w:val="28"/>
        </w:rPr>
        <w:t>И.О. Фамилия</w:t>
      </w:r>
    </w:p>
    <w:p w:rsidR="00E14DDA" w:rsidRDefault="00E14DDA" w:rsidP="00E14DDA">
      <w:pPr>
        <w:spacing w:after="0" w:line="276" w:lineRule="auto"/>
        <w:ind w:firstLine="709"/>
        <w:jc w:val="both"/>
      </w:pPr>
    </w:p>
    <w:p w:rsidR="00E14DDA" w:rsidRDefault="00E14DDA" w:rsidP="00E14DDA">
      <w:pPr>
        <w:spacing w:after="0" w:line="240" w:lineRule="auto"/>
        <w:ind w:firstLine="709"/>
        <w:jc w:val="right"/>
      </w:pPr>
    </w:p>
    <w:p w:rsidR="00E14DDA" w:rsidRDefault="00E14DDA" w:rsidP="00E14DDA">
      <w:pPr>
        <w:spacing w:after="0" w:line="240" w:lineRule="auto"/>
        <w:ind w:firstLine="709"/>
        <w:jc w:val="right"/>
      </w:pPr>
    </w:p>
    <w:p w:rsidR="00E14DDA" w:rsidRDefault="00E14DDA" w:rsidP="00E14DDA">
      <w:pPr>
        <w:spacing w:after="0" w:line="240" w:lineRule="auto"/>
        <w:ind w:firstLine="709"/>
        <w:jc w:val="right"/>
      </w:pPr>
    </w:p>
    <w:p w:rsidR="00E14DDA" w:rsidRDefault="00E14DDA" w:rsidP="00E14DDA">
      <w:pPr>
        <w:spacing w:after="0" w:line="240" w:lineRule="auto"/>
        <w:ind w:firstLine="709"/>
        <w:jc w:val="right"/>
      </w:pPr>
    </w:p>
    <w:p w:rsidR="00E14DDA" w:rsidRDefault="00E14DDA" w:rsidP="00E14DDA">
      <w:pPr>
        <w:spacing w:after="0" w:line="240" w:lineRule="auto"/>
        <w:ind w:firstLine="709"/>
        <w:jc w:val="right"/>
      </w:pPr>
    </w:p>
    <w:p w:rsidR="00E14DDA" w:rsidRPr="00B503AB" w:rsidRDefault="00E14DDA" w:rsidP="00E14DD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794954" w:rsidRDefault="00794954" w:rsidP="0079495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A0756" w:rsidRDefault="000A0756" w:rsidP="000A0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0756" w:rsidRDefault="000A0756" w:rsidP="000A0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0756" w:rsidRDefault="000A0756" w:rsidP="000A0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0756" w:rsidRDefault="000A0756" w:rsidP="000A0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77CA" w:rsidRDefault="003E77CA" w:rsidP="002C53B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E77CA" w:rsidRDefault="003E77CA" w:rsidP="002C53B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C53BC" w:rsidRDefault="00277B88" w:rsidP="002C53B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2C53BC" w:rsidRDefault="002C53BC" w:rsidP="002C53B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Pr="00794954">
        <w:rPr>
          <w:rFonts w:ascii="Times New Roman" w:hAnsi="Times New Roman" w:cs="Times New Roman"/>
          <w:sz w:val="28"/>
          <w:szCs w:val="28"/>
        </w:rPr>
        <w:t>административному регламенту</w:t>
      </w:r>
    </w:p>
    <w:p w:rsidR="002C53BC" w:rsidRDefault="002C53BC" w:rsidP="002C53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5501D0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50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</w:p>
    <w:p w:rsidR="002C53BC" w:rsidRDefault="002C53BC" w:rsidP="002C53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3BC" w:rsidRDefault="002C53BC" w:rsidP="002C53B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C53BC">
        <w:rPr>
          <w:rFonts w:ascii="Times New Roman" w:hAnsi="Times New Roman" w:cs="Times New Roman"/>
          <w:b/>
          <w:sz w:val="28"/>
          <w:szCs w:val="28"/>
        </w:rPr>
        <w:t xml:space="preserve">Форма уведомления об отсутствии информации в реестре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2C53BC">
        <w:rPr>
          <w:rFonts w:ascii="Times New Roman" w:hAnsi="Times New Roman" w:cs="Times New Roman"/>
          <w:b/>
          <w:sz w:val="28"/>
          <w:szCs w:val="28"/>
        </w:rPr>
        <w:t xml:space="preserve"> имущества</w:t>
      </w:r>
    </w:p>
    <w:p w:rsidR="002C53BC" w:rsidRDefault="002C53BC" w:rsidP="002C53B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C53BC" w:rsidRDefault="002C53BC" w:rsidP="002C53BC">
      <w:pPr>
        <w:spacing w:after="0" w:line="240" w:lineRule="auto"/>
        <w:ind w:firstLine="709"/>
        <w:jc w:val="center"/>
      </w:pPr>
      <w:r>
        <w:t>____________________________________________________________________</w:t>
      </w:r>
    </w:p>
    <w:p w:rsidR="002C53BC" w:rsidRPr="002C53BC" w:rsidRDefault="002C53BC" w:rsidP="002C53B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>
        <w:t xml:space="preserve"> </w:t>
      </w:r>
      <w:r w:rsidRPr="002C53BC">
        <w:rPr>
          <w:rFonts w:ascii="Times New Roman" w:hAnsi="Times New Roman" w:cs="Times New Roman"/>
          <w:sz w:val="16"/>
          <w:szCs w:val="16"/>
        </w:rPr>
        <w:t>Наименование органа, уполномоченного на предоставление услуги</w:t>
      </w:r>
    </w:p>
    <w:p w:rsidR="000A0756" w:rsidRPr="002C53BC" w:rsidRDefault="000A0756" w:rsidP="002C53BC">
      <w:pPr>
        <w:spacing w:after="0" w:line="240" w:lineRule="auto"/>
        <w:ind w:firstLine="709"/>
        <w:jc w:val="center"/>
      </w:pPr>
    </w:p>
    <w:p w:rsidR="000A0756" w:rsidRPr="002C53BC" w:rsidRDefault="000A0756" w:rsidP="002C53BC">
      <w:pPr>
        <w:spacing w:after="0" w:line="240" w:lineRule="auto"/>
        <w:ind w:firstLine="709"/>
        <w:jc w:val="center"/>
      </w:pPr>
    </w:p>
    <w:p w:rsidR="00597FB0" w:rsidRPr="00E14DDA" w:rsidRDefault="00597FB0" w:rsidP="00597FB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E14DDA">
        <w:rPr>
          <w:rFonts w:ascii="Times New Roman" w:hAnsi="Times New Roman" w:cs="Times New Roman"/>
          <w:sz w:val="24"/>
          <w:szCs w:val="24"/>
        </w:rPr>
        <w:t>Кому: ______________________</w:t>
      </w:r>
    </w:p>
    <w:p w:rsidR="00597FB0" w:rsidRDefault="00597FB0" w:rsidP="00597FB0">
      <w:pPr>
        <w:spacing w:after="0" w:line="240" w:lineRule="auto"/>
        <w:ind w:firstLine="709"/>
        <w:jc w:val="right"/>
      </w:pPr>
      <w:r w:rsidRPr="00E14DDA">
        <w:rPr>
          <w:rFonts w:ascii="Times New Roman" w:hAnsi="Times New Roman" w:cs="Times New Roman"/>
          <w:sz w:val="24"/>
          <w:szCs w:val="24"/>
        </w:rPr>
        <w:t xml:space="preserve"> Контактные данные</w:t>
      </w:r>
      <w:r w:rsidRPr="00E14DDA">
        <w:rPr>
          <w:rFonts w:ascii="Times New Roman" w:hAnsi="Times New Roman" w:cs="Times New Roman"/>
          <w:sz w:val="28"/>
          <w:szCs w:val="28"/>
        </w:rPr>
        <w:t>:</w:t>
      </w:r>
      <w:r>
        <w:t xml:space="preserve"> ___________</w:t>
      </w:r>
    </w:p>
    <w:p w:rsidR="00F24421" w:rsidRDefault="00F24421" w:rsidP="00597FB0">
      <w:pPr>
        <w:spacing w:after="0" w:line="240" w:lineRule="auto"/>
        <w:ind w:firstLine="709"/>
        <w:jc w:val="right"/>
      </w:pPr>
    </w:p>
    <w:p w:rsidR="00F24421" w:rsidRDefault="00F24421" w:rsidP="00597FB0">
      <w:pPr>
        <w:spacing w:after="0" w:line="240" w:lineRule="auto"/>
        <w:ind w:firstLine="709"/>
        <w:jc w:val="right"/>
      </w:pPr>
    </w:p>
    <w:p w:rsidR="00F24421" w:rsidRDefault="00F24421" w:rsidP="00F244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421">
        <w:rPr>
          <w:rFonts w:ascii="Times New Roman" w:hAnsi="Times New Roman" w:cs="Times New Roman"/>
          <w:b/>
          <w:sz w:val="28"/>
          <w:szCs w:val="28"/>
        </w:rPr>
        <w:t xml:space="preserve">Уведомление об отсутствии информации в реестре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F24421">
        <w:rPr>
          <w:rFonts w:ascii="Times New Roman" w:hAnsi="Times New Roman" w:cs="Times New Roman"/>
          <w:b/>
          <w:sz w:val="28"/>
          <w:szCs w:val="28"/>
        </w:rPr>
        <w:t xml:space="preserve"> имущества</w:t>
      </w:r>
    </w:p>
    <w:p w:rsidR="00F24421" w:rsidRDefault="00F24421" w:rsidP="00F244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421" w:rsidRDefault="00F24421" w:rsidP="00F2442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14DDA">
        <w:rPr>
          <w:rFonts w:ascii="Times New Roman" w:hAnsi="Times New Roman" w:cs="Times New Roman"/>
          <w:sz w:val="28"/>
          <w:szCs w:val="28"/>
        </w:rPr>
        <w:t xml:space="preserve">От _________ 20__ г.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E14DDA">
        <w:rPr>
          <w:rFonts w:ascii="Times New Roman" w:hAnsi="Times New Roman" w:cs="Times New Roman"/>
          <w:sz w:val="28"/>
          <w:szCs w:val="28"/>
        </w:rPr>
        <w:t>№ _________________</w:t>
      </w:r>
    </w:p>
    <w:p w:rsidR="00F24421" w:rsidRDefault="00F24421" w:rsidP="00F2442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24421" w:rsidRDefault="00F24421" w:rsidP="00F24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421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заявления от ________ № ___________ (Заявитель ___________) сообщаем об отсутствии в реестре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F24421">
        <w:rPr>
          <w:rFonts w:ascii="Times New Roman" w:hAnsi="Times New Roman" w:cs="Times New Roman"/>
          <w:sz w:val="28"/>
          <w:szCs w:val="28"/>
        </w:rPr>
        <w:t xml:space="preserve"> имущества запрашиваемых сведений.</w:t>
      </w:r>
    </w:p>
    <w:p w:rsidR="003E77CA" w:rsidRDefault="003E77CA" w:rsidP="00F24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77CA" w:rsidRDefault="003E77CA" w:rsidP="00F24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77CA" w:rsidRDefault="003E77CA" w:rsidP="00F24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77CA" w:rsidRDefault="003E77CA" w:rsidP="00F24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 </w:t>
      </w:r>
      <w:r w:rsidRPr="003E77CA">
        <w:rPr>
          <w:rFonts w:ascii="Times New Roman" w:hAnsi="Times New Roman" w:cs="Times New Roman"/>
          <w:sz w:val="28"/>
          <w:szCs w:val="28"/>
        </w:rPr>
        <w:t>информируем: 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3E77CA">
        <w:rPr>
          <w:rFonts w:ascii="Times New Roman" w:hAnsi="Times New Roman" w:cs="Times New Roman"/>
          <w:sz w:val="28"/>
          <w:szCs w:val="28"/>
        </w:rPr>
        <w:t>.</w:t>
      </w:r>
    </w:p>
    <w:p w:rsidR="00F24421" w:rsidRPr="00F24421" w:rsidRDefault="00F24421" w:rsidP="00F24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0756" w:rsidRDefault="000A0756" w:rsidP="00597FB0">
      <w:pPr>
        <w:tabs>
          <w:tab w:val="left" w:pos="6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0756" w:rsidRDefault="000A0756" w:rsidP="000A0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0756" w:rsidRDefault="000A0756" w:rsidP="000A0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77CA" w:rsidRPr="00E14DDA" w:rsidRDefault="003E77CA" w:rsidP="003E77C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DDA">
        <w:rPr>
          <w:rFonts w:ascii="Times New Roman" w:hAnsi="Times New Roman" w:cs="Times New Roman"/>
          <w:sz w:val="28"/>
          <w:szCs w:val="28"/>
        </w:rPr>
        <w:t>Должность сотрудника, принявшего решение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14DDA">
        <w:rPr>
          <w:rFonts w:ascii="Times New Roman" w:hAnsi="Times New Roman" w:cs="Times New Roman"/>
          <w:sz w:val="28"/>
          <w:szCs w:val="28"/>
        </w:rPr>
        <w:t>И.О. Фамилия</w:t>
      </w:r>
    </w:p>
    <w:p w:rsidR="000A0756" w:rsidRDefault="000A0756" w:rsidP="000A0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0756" w:rsidRDefault="000A0756" w:rsidP="000A0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0756" w:rsidRDefault="000A0756" w:rsidP="000A0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0756" w:rsidRPr="000A0756" w:rsidRDefault="000A0756" w:rsidP="000A0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3633" w:rsidRPr="00C312C0" w:rsidRDefault="00103633" w:rsidP="00C31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3633" w:rsidRDefault="00103633" w:rsidP="0010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53BC" w:rsidRDefault="002C53BC" w:rsidP="0010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53BC" w:rsidRDefault="002C53BC" w:rsidP="0010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53BC" w:rsidRDefault="002C53BC" w:rsidP="0010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53BC" w:rsidRDefault="002C53BC" w:rsidP="0010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53BC" w:rsidRDefault="002C53BC" w:rsidP="0010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53BC" w:rsidRDefault="002C53BC" w:rsidP="0010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53BC" w:rsidRDefault="002C53BC" w:rsidP="0010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7B88" w:rsidRDefault="00277B88" w:rsidP="00277B8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277B88" w:rsidRDefault="00277B88" w:rsidP="00277B8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Pr="00794954">
        <w:rPr>
          <w:rFonts w:ascii="Times New Roman" w:hAnsi="Times New Roman" w:cs="Times New Roman"/>
          <w:sz w:val="28"/>
          <w:szCs w:val="28"/>
        </w:rPr>
        <w:t>административному регламенту</w:t>
      </w:r>
    </w:p>
    <w:p w:rsidR="00277B88" w:rsidRDefault="00277B88" w:rsidP="00277B8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5501D0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50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</w:p>
    <w:p w:rsidR="00277B88" w:rsidRDefault="00277B88" w:rsidP="00277B8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B88" w:rsidRDefault="00277B88" w:rsidP="00277B8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B88" w:rsidRPr="00277B88" w:rsidRDefault="00277B88" w:rsidP="00277B8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77B88">
        <w:rPr>
          <w:rFonts w:ascii="Times New Roman" w:hAnsi="Times New Roman" w:cs="Times New Roman"/>
          <w:b/>
          <w:sz w:val="28"/>
          <w:szCs w:val="28"/>
        </w:rPr>
        <w:t xml:space="preserve">Форма решения об отказе в выдаче выписки из реестра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277B88">
        <w:rPr>
          <w:rFonts w:ascii="Times New Roman" w:hAnsi="Times New Roman" w:cs="Times New Roman"/>
          <w:b/>
          <w:sz w:val="28"/>
          <w:szCs w:val="28"/>
        </w:rPr>
        <w:t xml:space="preserve"> имущества</w:t>
      </w:r>
    </w:p>
    <w:p w:rsidR="002C53BC" w:rsidRDefault="002C53BC" w:rsidP="0010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7B88" w:rsidRDefault="00277B88" w:rsidP="00103633">
      <w:pPr>
        <w:spacing w:after="0" w:line="240" w:lineRule="auto"/>
        <w:ind w:firstLine="709"/>
        <w:jc w:val="both"/>
      </w:pPr>
      <w:r>
        <w:t>_______________________________________________________________</w:t>
      </w:r>
    </w:p>
    <w:p w:rsidR="00277B88" w:rsidRDefault="00277B88" w:rsidP="00277B88">
      <w:pPr>
        <w:spacing w:after="0" w:line="240" w:lineRule="auto"/>
        <w:ind w:firstLine="709"/>
        <w:jc w:val="center"/>
        <w:rPr>
          <w:sz w:val="16"/>
          <w:szCs w:val="16"/>
        </w:rPr>
      </w:pPr>
      <w:r w:rsidRPr="00277B88">
        <w:rPr>
          <w:sz w:val="16"/>
          <w:szCs w:val="16"/>
        </w:rPr>
        <w:t>Наименование органа, уполномоченного на предоставление услуги</w:t>
      </w:r>
    </w:p>
    <w:p w:rsidR="00277B88" w:rsidRDefault="00277B88" w:rsidP="00277B88">
      <w:pPr>
        <w:spacing w:after="0" w:line="240" w:lineRule="auto"/>
        <w:ind w:firstLine="709"/>
        <w:jc w:val="center"/>
        <w:rPr>
          <w:sz w:val="16"/>
          <w:szCs w:val="16"/>
        </w:rPr>
      </w:pPr>
    </w:p>
    <w:p w:rsidR="00277B88" w:rsidRPr="00277B88" w:rsidRDefault="00277B88" w:rsidP="00277B8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77B88">
        <w:rPr>
          <w:rFonts w:ascii="Times New Roman" w:hAnsi="Times New Roman" w:cs="Times New Roman"/>
          <w:sz w:val="24"/>
          <w:szCs w:val="24"/>
        </w:rPr>
        <w:t xml:space="preserve">Кому: ________________________ </w:t>
      </w:r>
    </w:p>
    <w:p w:rsidR="00277B88" w:rsidRPr="00277B88" w:rsidRDefault="00277B88" w:rsidP="00277B8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77B88">
        <w:rPr>
          <w:rFonts w:ascii="Times New Roman" w:hAnsi="Times New Roman" w:cs="Times New Roman"/>
          <w:sz w:val="24"/>
          <w:szCs w:val="24"/>
        </w:rPr>
        <w:t>Контактные данные: ___________</w:t>
      </w:r>
    </w:p>
    <w:p w:rsidR="002C53BC" w:rsidRDefault="002C53BC" w:rsidP="0010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53BC" w:rsidRDefault="002C53BC" w:rsidP="0010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7B88" w:rsidRDefault="00277B88" w:rsidP="00277B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B88">
        <w:rPr>
          <w:rFonts w:ascii="Times New Roman" w:hAnsi="Times New Roman" w:cs="Times New Roman"/>
          <w:b/>
          <w:sz w:val="28"/>
          <w:szCs w:val="28"/>
        </w:rPr>
        <w:t>Решение об отказе в выдаче выписки из реестра государственного или муниципального имущества</w:t>
      </w:r>
    </w:p>
    <w:p w:rsidR="00277B88" w:rsidRDefault="00277B88" w:rsidP="00277B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B88" w:rsidRDefault="00277B88" w:rsidP="00277B88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277B88">
        <w:rPr>
          <w:rFonts w:ascii="Times New Roman" w:hAnsi="Times New Roman" w:cs="Times New Roman"/>
        </w:rPr>
        <w:t xml:space="preserve">От _________ 20__ г. </w:t>
      </w:r>
      <w:r>
        <w:rPr>
          <w:rFonts w:ascii="Times New Roman" w:hAnsi="Times New Roman" w:cs="Times New Roman"/>
        </w:rPr>
        <w:t xml:space="preserve">                         </w:t>
      </w:r>
      <w:r w:rsidRPr="00277B88">
        <w:rPr>
          <w:rFonts w:ascii="Times New Roman" w:hAnsi="Times New Roman" w:cs="Times New Roman"/>
        </w:rPr>
        <w:t xml:space="preserve">  № _________________</w:t>
      </w:r>
    </w:p>
    <w:p w:rsidR="00277B88" w:rsidRDefault="00277B88" w:rsidP="00277B88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277B88" w:rsidRDefault="00277B88" w:rsidP="00277B88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277B88" w:rsidRPr="005A30A0" w:rsidRDefault="00277B88" w:rsidP="00277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0A0">
        <w:rPr>
          <w:rFonts w:ascii="Times New Roman" w:hAnsi="Times New Roman" w:cs="Times New Roman"/>
          <w:sz w:val="28"/>
          <w:szCs w:val="28"/>
        </w:rPr>
        <w:t>По результатам рассмотрения заявления от ________ № ___________ (Заявитель ___________) принято решение об отказе в выдаче выписки из реестра государственного (муниципального) имущества по следующим основаниям: _________________________________________________________________________</w:t>
      </w:r>
    </w:p>
    <w:p w:rsidR="00277B88" w:rsidRPr="005A30A0" w:rsidRDefault="00277B88" w:rsidP="00277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7B88" w:rsidRPr="005A30A0" w:rsidRDefault="00277B88" w:rsidP="00277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0A0">
        <w:rPr>
          <w:rFonts w:ascii="Times New Roman" w:hAnsi="Times New Roman" w:cs="Times New Roman"/>
          <w:sz w:val="28"/>
          <w:szCs w:val="28"/>
        </w:rPr>
        <w:t xml:space="preserve">Дополнительно </w:t>
      </w:r>
      <w:r w:rsidR="005A30A0" w:rsidRPr="005A30A0">
        <w:rPr>
          <w:rFonts w:ascii="Times New Roman" w:hAnsi="Times New Roman" w:cs="Times New Roman"/>
          <w:sz w:val="28"/>
          <w:szCs w:val="28"/>
        </w:rPr>
        <w:t>информируем: _</w:t>
      </w:r>
      <w:r w:rsidRPr="005A30A0">
        <w:rPr>
          <w:rFonts w:ascii="Times New Roman" w:hAnsi="Times New Roman" w:cs="Times New Roman"/>
          <w:sz w:val="28"/>
          <w:szCs w:val="28"/>
        </w:rPr>
        <w:t>_____________________________________.</w:t>
      </w:r>
    </w:p>
    <w:p w:rsidR="00277B88" w:rsidRPr="005A30A0" w:rsidRDefault="00277B88" w:rsidP="00277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0A0">
        <w:rPr>
          <w:rFonts w:ascii="Times New Roman" w:hAnsi="Times New Roman" w:cs="Times New Roman"/>
          <w:sz w:val="28"/>
          <w:szCs w:val="28"/>
        </w:rPr>
        <w:t xml:space="preserve"> Вы вправе повторно обратиться в уполномоченный орган с заявлением после устранения указанных нарушений. 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5A30A0" w:rsidRPr="005A30A0" w:rsidRDefault="005A30A0" w:rsidP="00277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0A0" w:rsidRDefault="005A30A0" w:rsidP="00277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30A0" w:rsidRDefault="005A30A0" w:rsidP="00277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30A0" w:rsidRPr="00E14DDA" w:rsidRDefault="005A30A0" w:rsidP="005A30A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DDA">
        <w:rPr>
          <w:rFonts w:ascii="Times New Roman" w:hAnsi="Times New Roman" w:cs="Times New Roman"/>
          <w:sz w:val="28"/>
          <w:szCs w:val="28"/>
        </w:rPr>
        <w:t>Должность сотрудника, принявшего решение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14DDA">
        <w:rPr>
          <w:rFonts w:ascii="Times New Roman" w:hAnsi="Times New Roman" w:cs="Times New Roman"/>
          <w:sz w:val="28"/>
          <w:szCs w:val="28"/>
        </w:rPr>
        <w:t>И.О. Фамилия</w:t>
      </w:r>
    </w:p>
    <w:p w:rsidR="005A30A0" w:rsidRPr="00277B88" w:rsidRDefault="005A30A0" w:rsidP="00277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53BC" w:rsidRPr="00277B88" w:rsidRDefault="002C53BC" w:rsidP="0010363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C53BC" w:rsidRDefault="002C53BC" w:rsidP="0010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53BC" w:rsidRDefault="002C53BC" w:rsidP="0010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53BC" w:rsidRDefault="002C53BC" w:rsidP="0010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53BC" w:rsidRDefault="002C53BC" w:rsidP="0010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53BC" w:rsidRDefault="002C53BC" w:rsidP="0010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53BC" w:rsidRDefault="002C53BC" w:rsidP="0010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53BC" w:rsidRDefault="002C53BC" w:rsidP="0010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71D7" w:rsidRDefault="007971D7" w:rsidP="007971D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7971D7" w:rsidRDefault="007971D7" w:rsidP="007971D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Pr="00794954">
        <w:rPr>
          <w:rFonts w:ascii="Times New Roman" w:hAnsi="Times New Roman" w:cs="Times New Roman"/>
          <w:sz w:val="28"/>
          <w:szCs w:val="28"/>
        </w:rPr>
        <w:t>административному регламенту</w:t>
      </w:r>
    </w:p>
    <w:p w:rsidR="007971D7" w:rsidRDefault="007971D7" w:rsidP="007971D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5501D0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50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</w:p>
    <w:p w:rsidR="002C53BC" w:rsidRDefault="002C53BC" w:rsidP="0010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71D7" w:rsidRDefault="007971D7" w:rsidP="00103633">
      <w:pPr>
        <w:spacing w:after="0" w:line="240" w:lineRule="auto"/>
        <w:ind w:firstLine="709"/>
        <w:jc w:val="both"/>
      </w:pPr>
      <w:r>
        <w:t>Заявление (запрос) о предоставлении услуги «Предоставление информации об объектах учета, содержащейся в реестре государственного</w:t>
      </w:r>
      <w:r w:rsidR="00F94992">
        <w:t xml:space="preserve"> или муниципального имущества» </w:t>
      </w:r>
      <w:r>
        <w:t xml:space="preserve"> Характеристики объекта учета, позволяющие его однозначно определить (в зависимости от вида объекта, в отношении которого запрашивается информация): вид объекта: ________________________________________________________________________ ; наименование объекта: _______________________________________________________________ ; реестровый номер объекта: ___________________________________________________________ ; адрес (местоположение) объекта: ______________________________________________________ ; кадастровый (условный) номер объекта: ________________________________________________ ; вид разрешенного использования: _____________________________________________________ ; наименование эмитента: ______________________________________________________________ ; ИНН ______________________________________________________________________________ ; наименование юридического лица (в отношении которого запрашивается информация) ________ ; наименование юридического лица, в котором есть уставной капитал ________________________ ; марка, модель ______________________________________________________________________ ; государственный регистрационный номер ______________________________________________ ; идентификационный номер судна ______________________________________________________ ; иные характеристики объекта, помогающие его идентифицировать (в свободной форме): ______ . Сведения о заявителе, являющемся физическим лицом: фамилия, имя и отчество (последнее – при наличии): ______________________________________ ; наименование документа, удостоверяющего личность: ____________________________________ ; серия и номер документа, удостоверяющего личность: ____________________________________ ; дата выдачи документа, удостоверяющего личность: ______________________________________ ; кем выдан документ, удостоверяющий личность: _________________________________________ ; номер телефона: ____________________________________________________________________ ; адрес электронной почты: ____________________________________________________________ . Сведения о заявителе, являющемся индивидуальным предпринимателем6 : фамилия, имя и отчество (последнее – при наличии) индивидуального предпринимателя: ______ ; ОГРНИП ___________________________________________________________________________ ; идентификационный номер налогоплательщика (ИНН): ___________________________________ ; наименование документа, удостоверяющего личность: ____________________________________ ; серия и номер документа, удостоверяющего личность: ____________________________________ ; дата выдачи документа, удостоверяющего личность: ______________________________________ ; кем выдан документ, удостоверяющий личность: _________________________________________ ; номер телефона: ____________________________________________________________________ ;</w:t>
      </w:r>
    </w:p>
    <w:p w:rsidR="007971D7" w:rsidRDefault="007971D7" w:rsidP="0010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t>адрес электронной почты: ___________________________________________________________</w:t>
      </w:r>
      <w:proofErr w:type="gramStart"/>
      <w:r>
        <w:t>_ .</w:t>
      </w:r>
      <w:proofErr w:type="gramEnd"/>
      <w:r>
        <w:t xml:space="preserve"> Сведения о заявителе, являющемся юридическим лицом6 : полное наименование юридического лица с указанием его организационно-правовой формы: ___ ; основной государственный регистрационный номер юридического лица (ОГРН): _____________ ; идентификационный номер налогоплательщика (ИНН): ___________________________________ ; номер телефона: ____________________________________________________________________ ; адрес электронной почты: ____________________________________________________________ ; почтовый адрес: _____________________________________________________________________ . Сведения о заявителе, являющемся представителем (уполномоченным лицом) юридического лица: фамилия, имя и отчество (последнее – при наличии) ______________________________________ ; дата рождения ______________________________________________________________________ ; наименование документа, удостоверяющего личность: ____________________________________ ; серия и номер </w:t>
      </w:r>
      <w:r>
        <w:lastRenderedPageBreak/>
        <w:t xml:space="preserve">документа, удостоверяющего личность: ____________________________________ ; дата выдачи документа, удостоверяющего личность: ______________________________________ ; кем выдан документ, удостоверяющий личность: _________________________________________ ; код подразделения, выдавшего документ, удостоверяющий личность: _______________________ ; номер телефона: ____________________________________________________________________ ; адрес электронной почты: ____________________________________________________________ ; должность уполномоченного лица юридического лица ____________________________________ . Сведения о заявителе, являющемся представителем физического лица/индивидуального предпринимателя: фамилия, имя и отчество (последнее – при наличии): ______________________________________ ; наименование документа, удостоверяющего личность: ____________________________________ ; серия и номер документа, удостоверяющего личность: ____________________________________ ; дата выдачи документа, удостоверяющего личность: ______________________________________ ; кем выдан документ, удостоверяющий личность: _________________________________________ ; номер телефона: ____________________________________________________________________ ; адрес электронной почты: ____________________________________________________________ . Способ получения результата услуги: на адрес электронной почты: </w:t>
      </w:r>
      <w:r>
        <w:rPr>
          <w:rFonts w:ascii="Segoe UI Symbol" w:hAnsi="Segoe UI Symbol" w:cs="Segoe UI Symbol"/>
        </w:rPr>
        <w:t>☐</w:t>
      </w:r>
      <w:r>
        <w:t xml:space="preserve"> </w:t>
      </w:r>
      <w:r>
        <w:rPr>
          <w:rFonts w:ascii="Calibri" w:hAnsi="Calibri" w:cs="Calibri"/>
        </w:rPr>
        <w:t>да</w:t>
      </w:r>
      <w:r>
        <w:t xml:space="preserve">, </w:t>
      </w:r>
      <w:r>
        <w:rPr>
          <w:rFonts w:ascii="Segoe UI Symbol" w:hAnsi="Segoe UI Symbol" w:cs="Segoe UI Symbol"/>
        </w:rPr>
        <w:t>☐</w:t>
      </w:r>
      <w:r>
        <w:t xml:space="preserve"> </w:t>
      </w:r>
      <w:r>
        <w:rPr>
          <w:rFonts w:ascii="Calibri" w:hAnsi="Calibri" w:cs="Calibri"/>
        </w:rPr>
        <w:t>нет</w:t>
      </w:r>
      <w:r>
        <w:t xml:space="preserve">; в МФЦ (в случае подачи заявления через МФЦ): </w:t>
      </w:r>
      <w:r>
        <w:rPr>
          <w:rFonts w:ascii="Segoe UI Symbol" w:hAnsi="Segoe UI Symbol" w:cs="Segoe UI Symbol"/>
        </w:rPr>
        <w:t>☐</w:t>
      </w:r>
      <w:r>
        <w:t xml:space="preserve"> </w:t>
      </w:r>
      <w:r>
        <w:rPr>
          <w:rFonts w:ascii="Calibri" w:hAnsi="Calibri" w:cs="Calibri"/>
        </w:rPr>
        <w:t>да</w:t>
      </w:r>
      <w:r>
        <w:t xml:space="preserve">, </w:t>
      </w:r>
      <w:r>
        <w:rPr>
          <w:rFonts w:ascii="Segoe UI Symbol" w:hAnsi="Segoe UI Symbol" w:cs="Segoe UI Symbol"/>
        </w:rPr>
        <w:t>☐</w:t>
      </w:r>
      <w:r>
        <w:t xml:space="preserve"> </w:t>
      </w:r>
      <w:r>
        <w:rPr>
          <w:rFonts w:ascii="Calibri" w:hAnsi="Calibri" w:cs="Calibri"/>
        </w:rPr>
        <w:t>нет</w:t>
      </w:r>
      <w:r>
        <w:t xml:space="preserve">; с использованием личного кабинета на Едином портале (в случае подачи заявления через личный кабинет на Едином портале): </w:t>
      </w:r>
      <w:r>
        <w:rPr>
          <w:rFonts w:ascii="Segoe UI Symbol" w:hAnsi="Segoe UI Symbol" w:cs="Segoe UI Symbol"/>
        </w:rPr>
        <w:t>☐</w:t>
      </w:r>
      <w:r>
        <w:t xml:space="preserve"> </w:t>
      </w:r>
      <w:r>
        <w:rPr>
          <w:rFonts w:ascii="Calibri" w:hAnsi="Calibri" w:cs="Calibri"/>
        </w:rPr>
        <w:t>да</w:t>
      </w:r>
      <w:r>
        <w:t xml:space="preserve">, </w:t>
      </w:r>
      <w:r>
        <w:rPr>
          <w:rFonts w:ascii="Segoe UI Symbol" w:hAnsi="Segoe UI Symbol" w:cs="Segoe UI Symbol"/>
        </w:rPr>
        <w:t>☐</w:t>
      </w:r>
      <w:r>
        <w:t xml:space="preserve"> </w:t>
      </w:r>
      <w:r>
        <w:rPr>
          <w:rFonts w:ascii="Calibri" w:hAnsi="Calibri" w:cs="Calibri"/>
        </w:rPr>
        <w:t>нет</w:t>
      </w:r>
      <w:r>
        <w:t xml:space="preserve">; посредством почтового отправления: </w:t>
      </w:r>
      <w:r>
        <w:rPr>
          <w:rFonts w:ascii="Segoe UI Symbol" w:hAnsi="Segoe UI Symbol" w:cs="Segoe UI Symbol"/>
        </w:rPr>
        <w:t>☐</w:t>
      </w:r>
      <w:r>
        <w:t xml:space="preserve"> </w:t>
      </w:r>
      <w:r>
        <w:rPr>
          <w:rFonts w:ascii="Calibri" w:hAnsi="Calibri" w:cs="Calibri"/>
        </w:rPr>
        <w:t>да</w:t>
      </w:r>
      <w:r>
        <w:t xml:space="preserve">, </w:t>
      </w:r>
      <w:r>
        <w:rPr>
          <w:rFonts w:ascii="Segoe UI Symbol" w:hAnsi="Segoe UI Symbol" w:cs="Segoe UI Symbol"/>
        </w:rPr>
        <w:t>☐</w:t>
      </w:r>
      <w:r>
        <w:t xml:space="preserve"> </w:t>
      </w:r>
      <w:r>
        <w:rPr>
          <w:rFonts w:ascii="Calibri" w:hAnsi="Calibri" w:cs="Calibri"/>
        </w:rPr>
        <w:t>нет</w:t>
      </w:r>
      <w:r>
        <w:t>.</w:t>
      </w:r>
    </w:p>
    <w:p w:rsidR="002C53BC" w:rsidRDefault="002C53BC" w:rsidP="0010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4992" w:rsidRDefault="00F94992" w:rsidP="0010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4992" w:rsidRDefault="00F94992" w:rsidP="0010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52D6" w:rsidRDefault="004652D6" w:rsidP="00F9499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652D6" w:rsidRDefault="004652D6" w:rsidP="00F9499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652D6" w:rsidRDefault="004652D6" w:rsidP="00F9499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652D6" w:rsidRDefault="004652D6" w:rsidP="00F9499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652D6" w:rsidRDefault="004652D6" w:rsidP="00F9499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652D6" w:rsidRDefault="004652D6" w:rsidP="00F9499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652D6" w:rsidRDefault="004652D6" w:rsidP="00F9499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652D6" w:rsidRDefault="004652D6" w:rsidP="00F9499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652D6" w:rsidRDefault="004652D6" w:rsidP="00F9499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652D6" w:rsidRDefault="004652D6" w:rsidP="00F9499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652D6" w:rsidRDefault="004652D6" w:rsidP="00F9499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652D6" w:rsidRDefault="004652D6" w:rsidP="00F9499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652D6" w:rsidRDefault="004652D6" w:rsidP="00F9499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652D6" w:rsidRDefault="004652D6" w:rsidP="00F9499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652D6" w:rsidRDefault="004652D6" w:rsidP="00F9499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652D6" w:rsidRDefault="004652D6" w:rsidP="00F9499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652D6" w:rsidRDefault="004652D6" w:rsidP="00F9499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652D6" w:rsidRDefault="004652D6" w:rsidP="00F9499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652D6" w:rsidRDefault="004652D6" w:rsidP="00F9499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652D6" w:rsidRDefault="004652D6" w:rsidP="00F9499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652D6" w:rsidRDefault="004652D6" w:rsidP="00F9499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652D6" w:rsidRDefault="004652D6" w:rsidP="00F9499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652D6" w:rsidRDefault="004652D6" w:rsidP="00F9499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652D6" w:rsidRDefault="004652D6" w:rsidP="00F9499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652D6" w:rsidRDefault="004652D6" w:rsidP="00F9499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94992" w:rsidRDefault="00F94992" w:rsidP="00F9499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:rsidR="00F94992" w:rsidRDefault="00F94992" w:rsidP="00F9499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Pr="00794954">
        <w:rPr>
          <w:rFonts w:ascii="Times New Roman" w:hAnsi="Times New Roman" w:cs="Times New Roman"/>
          <w:sz w:val="28"/>
          <w:szCs w:val="28"/>
        </w:rPr>
        <w:t>административному регламенту</w:t>
      </w:r>
    </w:p>
    <w:p w:rsidR="00F94992" w:rsidRDefault="00F94992" w:rsidP="00F9499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5501D0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50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</w:p>
    <w:p w:rsidR="00F94992" w:rsidRDefault="00F94992" w:rsidP="0010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4992" w:rsidRDefault="00F94992" w:rsidP="00F949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992">
        <w:rPr>
          <w:rFonts w:ascii="Times New Roman" w:hAnsi="Times New Roman" w:cs="Times New Roman"/>
          <w:b/>
          <w:sz w:val="28"/>
          <w:szCs w:val="28"/>
        </w:rPr>
        <w:t>Форма решения об отказе в приёме и регистрации документов</w:t>
      </w:r>
    </w:p>
    <w:p w:rsidR="004652D6" w:rsidRDefault="004652D6" w:rsidP="00F94992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2D6" w:rsidRDefault="004652D6" w:rsidP="00F94992">
      <w:pPr>
        <w:spacing w:after="0" w:line="240" w:lineRule="auto"/>
        <w:ind w:firstLine="709"/>
        <w:jc w:val="center"/>
      </w:pPr>
      <w:r w:rsidRPr="004652D6">
        <w:rPr>
          <w:rFonts w:ascii="Times New Roman" w:hAnsi="Times New Roman" w:cs="Times New Roman"/>
          <w:sz w:val="16"/>
          <w:szCs w:val="16"/>
        </w:rPr>
        <w:t xml:space="preserve"> Наименование органа, уполномоченного на предоставление услуги </w:t>
      </w:r>
    </w:p>
    <w:p w:rsidR="004652D6" w:rsidRDefault="004652D6" w:rsidP="00F94992">
      <w:pPr>
        <w:spacing w:after="0" w:line="240" w:lineRule="auto"/>
        <w:ind w:firstLine="709"/>
        <w:jc w:val="center"/>
      </w:pPr>
    </w:p>
    <w:p w:rsidR="004652D6" w:rsidRPr="004652D6" w:rsidRDefault="004652D6" w:rsidP="004652D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652D6">
        <w:rPr>
          <w:rFonts w:ascii="Times New Roman" w:hAnsi="Times New Roman" w:cs="Times New Roman"/>
          <w:sz w:val="24"/>
          <w:szCs w:val="24"/>
        </w:rPr>
        <w:t xml:space="preserve">Кому: ________________________ </w:t>
      </w:r>
    </w:p>
    <w:p w:rsidR="004652D6" w:rsidRDefault="004652D6" w:rsidP="004652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4652D6">
        <w:rPr>
          <w:rFonts w:ascii="Times New Roman" w:hAnsi="Times New Roman" w:cs="Times New Roman"/>
          <w:sz w:val="24"/>
          <w:szCs w:val="24"/>
        </w:rPr>
        <w:t>Контактные данные: __________</w:t>
      </w:r>
    </w:p>
    <w:p w:rsidR="004652D6" w:rsidRDefault="004652D6" w:rsidP="004652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652D6" w:rsidRDefault="004652D6" w:rsidP="004652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652D6" w:rsidRDefault="004652D6" w:rsidP="004652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2D6">
        <w:rPr>
          <w:rFonts w:ascii="Times New Roman" w:hAnsi="Times New Roman" w:cs="Times New Roman"/>
          <w:b/>
          <w:sz w:val="28"/>
          <w:szCs w:val="28"/>
        </w:rPr>
        <w:t>Решение об отказе в приёме и регистрации документов, необходимых для предоставления услуги</w:t>
      </w:r>
    </w:p>
    <w:p w:rsidR="004652D6" w:rsidRDefault="004652D6" w:rsidP="004652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2D6" w:rsidRDefault="004652D6" w:rsidP="004652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652D6">
        <w:rPr>
          <w:rFonts w:ascii="Times New Roman" w:hAnsi="Times New Roman" w:cs="Times New Roman"/>
          <w:sz w:val="24"/>
          <w:szCs w:val="24"/>
        </w:rPr>
        <w:t xml:space="preserve">От _________ 20__ г.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4652D6">
        <w:rPr>
          <w:rFonts w:ascii="Times New Roman" w:hAnsi="Times New Roman" w:cs="Times New Roman"/>
          <w:sz w:val="24"/>
          <w:szCs w:val="24"/>
        </w:rPr>
        <w:t>№ _________________</w:t>
      </w:r>
    </w:p>
    <w:p w:rsidR="004652D6" w:rsidRDefault="004652D6" w:rsidP="004652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652D6" w:rsidRDefault="004652D6" w:rsidP="004652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652D6" w:rsidRDefault="004652D6" w:rsidP="004652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652D6" w:rsidRDefault="004652D6" w:rsidP="00465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2D6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заявления от ________ № ___________ </w:t>
      </w:r>
    </w:p>
    <w:p w:rsidR="004652D6" w:rsidRDefault="004652D6" w:rsidP="004652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2D6">
        <w:rPr>
          <w:rFonts w:ascii="Times New Roman" w:hAnsi="Times New Roman" w:cs="Times New Roman"/>
          <w:sz w:val="24"/>
          <w:szCs w:val="24"/>
        </w:rPr>
        <w:t xml:space="preserve">(Заявитель ___________) принято решение об отказе в приёме и регистрации документов для оказания услуги по следующим основаниям: ___________________________________________________________ Дополнительно </w:t>
      </w:r>
      <w:proofErr w:type="gramStart"/>
      <w:r w:rsidRPr="004652D6">
        <w:rPr>
          <w:rFonts w:ascii="Times New Roman" w:hAnsi="Times New Roman" w:cs="Times New Roman"/>
          <w:sz w:val="24"/>
          <w:szCs w:val="24"/>
        </w:rPr>
        <w:t>информируем:_</w:t>
      </w:r>
      <w:proofErr w:type="gramEnd"/>
      <w:r w:rsidRPr="004652D6">
        <w:rPr>
          <w:rFonts w:ascii="Times New Roman" w:hAnsi="Times New Roman" w:cs="Times New Roman"/>
          <w:sz w:val="24"/>
          <w:szCs w:val="24"/>
        </w:rPr>
        <w:t>_____________________________________. Вы вправе повторно обратиться в уполномоченный орган с заявлением после устранения указанных нарушений. Данный отказ может быть обжалован в досудебном порядке путем направления жалобы в уполномоченный орган, а также в судебном порядке</w:t>
      </w:r>
    </w:p>
    <w:p w:rsidR="004652D6" w:rsidRPr="004652D6" w:rsidRDefault="004652D6" w:rsidP="004652D6">
      <w:pPr>
        <w:rPr>
          <w:rFonts w:ascii="Times New Roman" w:hAnsi="Times New Roman" w:cs="Times New Roman"/>
          <w:sz w:val="24"/>
          <w:szCs w:val="24"/>
        </w:rPr>
      </w:pPr>
    </w:p>
    <w:p w:rsidR="004652D6" w:rsidRDefault="004652D6" w:rsidP="004652D6">
      <w:pPr>
        <w:rPr>
          <w:rFonts w:ascii="Times New Roman" w:hAnsi="Times New Roman" w:cs="Times New Roman"/>
          <w:sz w:val="24"/>
          <w:szCs w:val="24"/>
        </w:rPr>
      </w:pPr>
    </w:p>
    <w:p w:rsidR="004652D6" w:rsidRDefault="004652D6" w:rsidP="004652D6">
      <w:pPr>
        <w:tabs>
          <w:tab w:val="left" w:pos="2685"/>
        </w:tabs>
        <w:rPr>
          <w:rFonts w:ascii="Times New Roman" w:hAnsi="Times New Roman" w:cs="Times New Roman"/>
          <w:sz w:val="28"/>
          <w:szCs w:val="28"/>
        </w:rPr>
      </w:pPr>
      <w:r w:rsidRPr="00E14DDA">
        <w:rPr>
          <w:rFonts w:ascii="Times New Roman" w:hAnsi="Times New Roman" w:cs="Times New Roman"/>
          <w:sz w:val="28"/>
          <w:szCs w:val="28"/>
        </w:rPr>
        <w:t>Должность сотрудника, принявшего решение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14DDA">
        <w:rPr>
          <w:rFonts w:ascii="Times New Roman" w:hAnsi="Times New Roman" w:cs="Times New Roman"/>
          <w:sz w:val="28"/>
          <w:szCs w:val="28"/>
        </w:rPr>
        <w:t>И.О. Фамилия</w:t>
      </w:r>
    </w:p>
    <w:p w:rsidR="004652D6" w:rsidRDefault="004652D6" w:rsidP="004652D6">
      <w:pPr>
        <w:tabs>
          <w:tab w:val="left" w:pos="2685"/>
        </w:tabs>
        <w:rPr>
          <w:rFonts w:ascii="Times New Roman" w:hAnsi="Times New Roman" w:cs="Times New Roman"/>
          <w:sz w:val="28"/>
          <w:szCs w:val="28"/>
        </w:rPr>
      </w:pPr>
    </w:p>
    <w:p w:rsidR="004652D6" w:rsidRDefault="004652D6" w:rsidP="004652D6">
      <w:pPr>
        <w:tabs>
          <w:tab w:val="left" w:pos="2685"/>
        </w:tabs>
        <w:rPr>
          <w:rFonts w:ascii="Times New Roman" w:hAnsi="Times New Roman" w:cs="Times New Roman"/>
          <w:sz w:val="28"/>
          <w:szCs w:val="28"/>
        </w:rPr>
      </w:pPr>
    </w:p>
    <w:p w:rsidR="004652D6" w:rsidRDefault="004652D6" w:rsidP="004652D6">
      <w:pPr>
        <w:tabs>
          <w:tab w:val="left" w:pos="2685"/>
        </w:tabs>
        <w:rPr>
          <w:rFonts w:ascii="Times New Roman" w:hAnsi="Times New Roman" w:cs="Times New Roman"/>
          <w:sz w:val="28"/>
          <w:szCs w:val="28"/>
        </w:rPr>
      </w:pPr>
    </w:p>
    <w:p w:rsidR="004652D6" w:rsidRDefault="004652D6" w:rsidP="004652D6">
      <w:pPr>
        <w:tabs>
          <w:tab w:val="left" w:pos="2685"/>
        </w:tabs>
        <w:rPr>
          <w:rFonts w:ascii="Times New Roman" w:hAnsi="Times New Roman" w:cs="Times New Roman"/>
          <w:sz w:val="28"/>
          <w:szCs w:val="28"/>
        </w:rPr>
      </w:pPr>
    </w:p>
    <w:p w:rsidR="004652D6" w:rsidRDefault="004652D6" w:rsidP="004652D6">
      <w:pPr>
        <w:tabs>
          <w:tab w:val="left" w:pos="2685"/>
        </w:tabs>
        <w:rPr>
          <w:rFonts w:ascii="Times New Roman" w:hAnsi="Times New Roman" w:cs="Times New Roman"/>
          <w:sz w:val="28"/>
          <w:szCs w:val="28"/>
        </w:rPr>
      </w:pPr>
    </w:p>
    <w:p w:rsidR="004652D6" w:rsidRDefault="004652D6" w:rsidP="004652D6">
      <w:pPr>
        <w:tabs>
          <w:tab w:val="left" w:pos="2685"/>
        </w:tabs>
        <w:rPr>
          <w:rFonts w:ascii="Times New Roman" w:hAnsi="Times New Roman" w:cs="Times New Roman"/>
          <w:sz w:val="28"/>
          <w:szCs w:val="28"/>
        </w:rPr>
      </w:pPr>
    </w:p>
    <w:p w:rsidR="004652D6" w:rsidRDefault="004652D6" w:rsidP="004652D6">
      <w:pPr>
        <w:tabs>
          <w:tab w:val="left" w:pos="2685"/>
        </w:tabs>
        <w:rPr>
          <w:rFonts w:ascii="Times New Roman" w:hAnsi="Times New Roman" w:cs="Times New Roman"/>
          <w:sz w:val="28"/>
          <w:szCs w:val="28"/>
        </w:rPr>
      </w:pPr>
    </w:p>
    <w:p w:rsidR="004652D6" w:rsidRDefault="004652D6" w:rsidP="004652D6">
      <w:pPr>
        <w:tabs>
          <w:tab w:val="left" w:pos="2685"/>
        </w:tabs>
        <w:rPr>
          <w:rFonts w:ascii="Times New Roman" w:hAnsi="Times New Roman" w:cs="Times New Roman"/>
          <w:sz w:val="28"/>
          <w:szCs w:val="28"/>
        </w:rPr>
      </w:pPr>
    </w:p>
    <w:p w:rsidR="004652D6" w:rsidRDefault="004652D6" w:rsidP="004652D6">
      <w:pPr>
        <w:tabs>
          <w:tab w:val="left" w:pos="2685"/>
        </w:tabs>
        <w:rPr>
          <w:rFonts w:ascii="Times New Roman" w:hAnsi="Times New Roman" w:cs="Times New Roman"/>
          <w:sz w:val="28"/>
          <w:szCs w:val="28"/>
        </w:rPr>
      </w:pPr>
    </w:p>
    <w:p w:rsidR="004652D6" w:rsidRDefault="004652D6" w:rsidP="004652D6">
      <w:pPr>
        <w:tabs>
          <w:tab w:val="left" w:pos="2685"/>
        </w:tabs>
        <w:rPr>
          <w:rFonts w:ascii="Times New Roman" w:hAnsi="Times New Roman" w:cs="Times New Roman"/>
          <w:sz w:val="28"/>
          <w:szCs w:val="28"/>
        </w:rPr>
      </w:pPr>
    </w:p>
    <w:p w:rsidR="004652D6" w:rsidRDefault="004652D6" w:rsidP="004652D6">
      <w:pPr>
        <w:tabs>
          <w:tab w:val="left" w:pos="2685"/>
        </w:tabs>
        <w:rPr>
          <w:rFonts w:ascii="Times New Roman" w:hAnsi="Times New Roman" w:cs="Times New Roman"/>
          <w:sz w:val="28"/>
          <w:szCs w:val="28"/>
        </w:rPr>
      </w:pPr>
    </w:p>
    <w:p w:rsidR="00A90B97" w:rsidRDefault="00A90B97" w:rsidP="004652D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90B97" w:rsidRDefault="00A90B97" w:rsidP="004652D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90B97" w:rsidRDefault="00A90B97" w:rsidP="004652D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90B97" w:rsidRDefault="00A90B97" w:rsidP="004652D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90B97" w:rsidRDefault="00A90B97" w:rsidP="004652D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90B97" w:rsidRDefault="00A90B97" w:rsidP="004652D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90B97" w:rsidRDefault="00A90B97" w:rsidP="004652D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652D6" w:rsidRDefault="009764C1" w:rsidP="004652D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6</w:t>
      </w:r>
    </w:p>
    <w:p w:rsidR="004652D6" w:rsidRDefault="004652D6" w:rsidP="004652D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Pr="00794954">
        <w:rPr>
          <w:rFonts w:ascii="Times New Roman" w:hAnsi="Times New Roman" w:cs="Times New Roman"/>
          <w:sz w:val="28"/>
          <w:szCs w:val="28"/>
        </w:rPr>
        <w:t>административному регламенту</w:t>
      </w:r>
    </w:p>
    <w:p w:rsidR="004652D6" w:rsidRDefault="004652D6" w:rsidP="004652D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5501D0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50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</w:p>
    <w:p w:rsidR="009764C1" w:rsidRDefault="009764C1" w:rsidP="004652D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4C1" w:rsidRDefault="009764C1" w:rsidP="004652D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764C1">
        <w:rPr>
          <w:rFonts w:ascii="Times New Roman" w:hAnsi="Times New Roman" w:cs="Times New Roman"/>
          <w:b/>
          <w:sz w:val="24"/>
          <w:szCs w:val="24"/>
        </w:rPr>
        <w:t>Описание административных процедур (АП) и административных действий (АД)</w:t>
      </w:r>
    </w:p>
    <w:p w:rsidR="009764C1" w:rsidRDefault="009764C1" w:rsidP="004652D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764C1" w:rsidRDefault="009764C1" w:rsidP="004652D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764C1" w:rsidRPr="009764C1" w:rsidRDefault="00C15EDC" w:rsidP="009764C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5940425" cy="4726305"/>
            <wp:effectExtent l="0" t="0" r="317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26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52D6" w:rsidRDefault="00C15EDC" w:rsidP="004652D6">
      <w:pPr>
        <w:tabs>
          <w:tab w:val="left" w:pos="2685"/>
        </w:tabs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5940425" cy="814705"/>
            <wp:effectExtent l="0" t="0" r="3175" b="444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4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5EDC" w:rsidRDefault="00C15EDC" w:rsidP="004652D6">
      <w:pPr>
        <w:tabs>
          <w:tab w:val="left" w:pos="2685"/>
        </w:tabs>
        <w:rPr>
          <w:rFonts w:ascii="Times New Roman" w:hAnsi="Times New Roman" w:cs="Times New Roman"/>
          <w:b/>
          <w:sz w:val="24"/>
          <w:szCs w:val="24"/>
        </w:rPr>
      </w:pPr>
    </w:p>
    <w:p w:rsidR="00C15EDC" w:rsidRDefault="00C15EDC" w:rsidP="004652D6">
      <w:pPr>
        <w:tabs>
          <w:tab w:val="left" w:pos="2685"/>
        </w:tabs>
        <w:rPr>
          <w:rFonts w:ascii="Times New Roman" w:hAnsi="Times New Roman" w:cs="Times New Roman"/>
          <w:b/>
          <w:sz w:val="24"/>
          <w:szCs w:val="24"/>
        </w:rPr>
      </w:pPr>
    </w:p>
    <w:p w:rsidR="00C15EDC" w:rsidRDefault="00C15EDC" w:rsidP="004652D6">
      <w:pPr>
        <w:tabs>
          <w:tab w:val="left" w:pos="2685"/>
        </w:tabs>
        <w:rPr>
          <w:rFonts w:ascii="Times New Roman" w:hAnsi="Times New Roman" w:cs="Times New Roman"/>
          <w:b/>
          <w:sz w:val="24"/>
          <w:szCs w:val="24"/>
        </w:rPr>
      </w:pPr>
    </w:p>
    <w:p w:rsidR="00C15EDC" w:rsidRDefault="00C15EDC" w:rsidP="004652D6">
      <w:pPr>
        <w:tabs>
          <w:tab w:val="left" w:pos="2685"/>
        </w:tabs>
        <w:rPr>
          <w:rFonts w:ascii="Times New Roman" w:hAnsi="Times New Roman" w:cs="Times New Roman"/>
          <w:b/>
          <w:sz w:val="24"/>
          <w:szCs w:val="24"/>
        </w:rPr>
      </w:pPr>
    </w:p>
    <w:p w:rsidR="00C15EDC" w:rsidRDefault="00C15EDC" w:rsidP="004652D6">
      <w:pPr>
        <w:tabs>
          <w:tab w:val="left" w:pos="2685"/>
        </w:tabs>
        <w:rPr>
          <w:rFonts w:ascii="Times New Roman" w:hAnsi="Times New Roman" w:cs="Times New Roman"/>
          <w:b/>
          <w:sz w:val="24"/>
          <w:szCs w:val="24"/>
        </w:rPr>
      </w:pPr>
    </w:p>
    <w:p w:rsidR="00C15EDC" w:rsidRDefault="00C15EDC" w:rsidP="00C15ED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7</w:t>
      </w:r>
    </w:p>
    <w:p w:rsidR="00C15EDC" w:rsidRDefault="00C15EDC" w:rsidP="00C15ED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Pr="00794954">
        <w:rPr>
          <w:rFonts w:ascii="Times New Roman" w:hAnsi="Times New Roman" w:cs="Times New Roman"/>
          <w:sz w:val="28"/>
          <w:szCs w:val="28"/>
        </w:rPr>
        <w:t>административному регламенту</w:t>
      </w:r>
    </w:p>
    <w:p w:rsidR="00C15EDC" w:rsidRDefault="00C15EDC" w:rsidP="00C15E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5501D0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50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</w:p>
    <w:p w:rsidR="00C15EDC" w:rsidRDefault="00C15EDC" w:rsidP="00C15EDC">
      <w:pPr>
        <w:tabs>
          <w:tab w:val="left" w:pos="2685"/>
        </w:tabs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C15EDC" w:rsidRDefault="00C15EDC" w:rsidP="00C15EDC">
      <w:pPr>
        <w:tabs>
          <w:tab w:val="left" w:pos="2685"/>
        </w:tabs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C15EDC" w:rsidRDefault="00C15EDC" w:rsidP="00C15EDC">
      <w:pPr>
        <w:tabs>
          <w:tab w:val="left" w:pos="2685"/>
        </w:tabs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Перечень признаков заявителей</w:t>
      </w:r>
    </w:p>
    <w:p w:rsidR="00C15EDC" w:rsidRDefault="00C15EDC" w:rsidP="00C15EDC">
      <w:pPr>
        <w:tabs>
          <w:tab w:val="left" w:pos="2685"/>
        </w:tabs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C15EDC" w:rsidRPr="009764C1" w:rsidRDefault="00C15EDC" w:rsidP="00C15EDC">
      <w:pPr>
        <w:tabs>
          <w:tab w:val="left" w:pos="26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-2540</wp:posOffset>
            </wp:positionV>
            <wp:extent cx="5940425" cy="2313940"/>
            <wp:effectExtent l="0" t="0" r="317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13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15EDC" w:rsidRPr="00976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1EC" w:rsidRDefault="001E61EC" w:rsidP="00A2349A">
      <w:pPr>
        <w:spacing w:after="0" w:line="240" w:lineRule="auto"/>
      </w:pPr>
      <w:r>
        <w:separator/>
      </w:r>
    </w:p>
  </w:endnote>
  <w:endnote w:type="continuationSeparator" w:id="0">
    <w:p w:rsidR="001E61EC" w:rsidRDefault="001E61EC" w:rsidP="00A23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1EC" w:rsidRDefault="001E61EC" w:rsidP="00A2349A">
      <w:pPr>
        <w:spacing w:after="0" w:line="240" w:lineRule="auto"/>
      </w:pPr>
      <w:r>
        <w:separator/>
      </w:r>
    </w:p>
  </w:footnote>
  <w:footnote w:type="continuationSeparator" w:id="0">
    <w:p w:rsidR="001E61EC" w:rsidRDefault="001E61EC" w:rsidP="00A2349A">
      <w:pPr>
        <w:spacing w:after="0" w:line="240" w:lineRule="auto"/>
      </w:pPr>
      <w:r>
        <w:continuationSeparator/>
      </w:r>
    </w:p>
  </w:footnote>
  <w:footnote w:id="1">
    <w:p w:rsidR="00A2349A" w:rsidRDefault="00A2349A">
      <w:pPr>
        <w:pStyle w:val="aa"/>
        <w:rPr>
          <w:sz w:val="16"/>
          <w:szCs w:val="16"/>
        </w:rPr>
      </w:pPr>
      <w:r>
        <w:rPr>
          <w:rStyle w:val="ac"/>
        </w:rPr>
        <w:footnoteRef/>
      </w:r>
      <w:r>
        <w:t xml:space="preserve"> </w:t>
      </w:r>
      <w:r w:rsidRPr="00A2349A">
        <w:rPr>
          <w:sz w:val="16"/>
          <w:szCs w:val="16"/>
        </w:rPr>
        <w:t>Подпункт «в» пункта 10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20 июля 2021 г. № 1228 (Собрание законодательства Российской Федерации, 2021, № 31, ст. 5304)</w:t>
      </w:r>
    </w:p>
    <w:p w:rsidR="00A2349A" w:rsidRPr="00A2349A" w:rsidRDefault="00A2349A">
      <w:pPr>
        <w:pStyle w:val="aa"/>
        <w:rPr>
          <w:sz w:val="16"/>
          <w:szCs w:val="16"/>
        </w:rPr>
      </w:pPr>
    </w:p>
  </w:footnote>
  <w:footnote w:id="2">
    <w:p w:rsidR="00A2349A" w:rsidRPr="00B31D17" w:rsidRDefault="00A2349A">
      <w:pPr>
        <w:pStyle w:val="aa"/>
        <w:rPr>
          <w:sz w:val="16"/>
          <w:szCs w:val="16"/>
        </w:rPr>
      </w:pPr>
      <w:r>
        <w:rPr>
          <w:rStyle w:val="ac"/>
        </w:rPr>
        <w:footnoteRef/>
      </w:r>
      <w:r>
        <w:t xml:space="preserve"> </w:t>
      </w:r>
      <w:r w:rsidRPr="00B31D17">
        <w:rPr>
          <w:sz w:val="16"/>
          <w:szCs w:val="16"/>
        </w:rPr>
        <w:t>Пункт 1 Положения о федеральной государственной информационной системе «Единый портал государственных и муниципальных услуг (функций)», утвержденного постановлением Правительства Российской Федерации от 24 октября 2011 г. № 861 (Собрание законодательства Российской Федерации, 2011, № 44, ст. 6274; 2022, № 35, ст. 6081).</w:t>
      </w:r>
    </w:p>
  </w:footnote>
  <w:footnote w:id="3">
    <w:p w:rsidR="007F6D89" w:rsidRPr="007F6D89" w:rsidRDefault="007F6D89">
      <w:pPr>
        <w:pStyle w:val="aa"/>
        <w:rPr>
          <w:sz w:val="16"/>
          <w:szCs w:val="16"/>
        </w:rPr>
      </w:pPr>
      <w:r>
        <w:rPr>
          <w:rStyle w:val="ac"/>
        </w:rPr>
        <w:footnoteRef/>
      </w:r>
      <w:r>
        <w:t xml:space="preserve"> </w:t>
      </w:r>
      <w:r w:rsidRPr="007F6D89">
        <w:rPr>
          <w:sz w:val="16"/>
          <w:szCs w:val="16"/>
        </w:rPr>
        <w:t>Рассчитывается в соответствии с пунктом 15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20 июля 2021 г. № 1228 (Собрание законодательства Российской Федерации, 2021, № 31, ст. 5304).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451"/>
    <w:rsid w:val="000040CD"/>
    <w:rsid w:val="0009580E"/>
    <w:rsid w:val="000A0756"/>
    <w:rsid w:val="000D2451"/>
    <w:rsid w:val="00103633"/>
    <w:rsid w:val="0014391C"/>
    <w:rsid w:val="00170E3C"/>
    <w:rsid w:val="0019372F"/>
    <w:rsid w:val="001B46E5"/>
    <w:rsid w:val="001E61EC"/>
    <w:rsid w:val="00262A0B"/>
    <w:rsid w:val="00277B88"/>
    <w:rsid w:val="0028059A"/>
    <w:rsid w:val="002C53BC"/>
    <w:rsid w:val="003A343D"/>
    <w:rsid w:val="003E77CA"/>
    <w:rsid w:val="004652D6"/>
    <w:rsid w:val="004B16BE"/>
    <w:rsid w:val="0053678A"/>
    <w:rsid w:val="005501D0"/>
    <w:rsid w:val="00597FB0"/>
    <w:rsid w:val="005A30A0"/>
    <w:rsid w:val="005B1BB4"/>
    <w:rsid w:val="005E18E7"/>
    <w:rsid w:val="00604F33"/>
    <w:rsid w:val="00623127"/>
    <w:rsid w:val="00753344"/>
    <w:rsid w:val="00765DCF"/>
    <w:rsid w:val="00794954"/>
    <w:rsid w:val="007971D7"/>
    <w:rsid w:val="007F6D89"/>
    <w:rsid w:val="00840594"/>
    <w:rsid w:val="00904181"/>
    <w:rsid w:val="009764C1"/>
    <w:rsid w:val="009F324B"/>
    <w:rsid w:val="00A05951"/>
    <w:rsid w:val="00A112B7"/>
    <w:rsid w:val="00A2349A"/>
    <w:rsid w:val="00A63B54"/>
    <w:rsid w:val="00A90B97"/>
    <w:rsid w:val="00AA4A92"/>
    <w:rsid w:val="00B14F59"/>
    <w:rsid w:val="00B26CAD"/>
    <w:rsid w:val="00B31D17"/>
    <w:rsid w:val="00B503AB"/>
    <w:rsid w:val="00B60881"/>
    <w:rsid w:val="00B84398"/>
    <w:rsid w:val="00BC1F2F"/>
    <w:rsid w:val="00BC682E"/>
    <w:rsid w:val="00C15EDC"/>
    <w:rsid w:val="00C312C0"/>
    <w:rsid w:val="00E14DDA"/>
    <w:rsid w:val="00F24421"/>
    <w:rsid w:val="00F34FF9"/>
    <w:rsid w:val="00F80F53"/>
    <w:rsid w:val="00F9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A4DC74-4269-4E04-85EA-B75C2C8DC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8059A"/>
    <w:pPr>
      <w:keepNext/>
      <w:widowControl w:val="0"/>
      <w:spacing w:after="0" w:line="216" w:lineRule="auto"/>
      <w:outlineLvl w:val="0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059A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">
    <w:name w:val="Основной текст (2)_"/>
    <w:link w:val="20"/>
    <w:locked/>
    <w:rsid w:val="0028059A"/>
    <w:rPr>
      <w:sz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8059A"/>
    <w:pPr>
      <w:widowControl w:val="0"/>
      <w:shd w:val="clear" w:color="auto" w:fill="FFFFFF"/>
      <w:spacing w:after="0" w:line="254" w:lineRule="auto"/>
      <w:ind w:firstLine="730"/>
    </w:pPr>
    <w:rPr>
      <w:sz w:val="26"/>
    </w:rPr>
  </w:style>
  <w:style w:type="paragraph" w:customStyle="1" w:styleId="ConsPlusTitle">
    <w:name w:val="ConsPlusTitle"/>
    <w:rsid w:val="005501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A2349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2349A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2349A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2349A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2349A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234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2349A"/>
    <w:rPr>
      <w:rFonts w:ascii="Segoe UI" w:hAnsi="Segoe UI" w:cs="Segoe UI"/>
      <w:sz w:val="18"/>
      <w:szCs w:val="18"/>
    </w:rPr>
  </w:style>
  <w:style w:type="paragraph" w:styleId="aa">
    <w:name w:val="footnote text"/>
    <w:basedOn w:val="a"/>
    <w:link w:val="ab"/>
    <w:uiPriority w:val="99"/>
    <w:semiHidden/>
    <w:unhideWhenUsed/>
    <w:rsid w:val="00A2349A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A2349A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A2349A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C15E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15EDC"/>
  </w:style>
  <w:style w:type="paragraph" w:styleId="af">
    <w:name w:val="footer"/>
    <w:basedOn w:val="a"/>
    <w:link w:val="af0"/>
    <w:uiPriority w:val="99"/>
    <w:unhideWhenUsed/>
    <w:rsid w:val="00C15E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15E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15D67-45F9-42B8-9904-8ACC8DC67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6071</Words>
  <Characters>34610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48</cp:revision>
  <dcterms:created xsi:type="dcterms:W3CDTF">2023-01-12T03:36:00Z</dcterms:created>
  <dcterms:modified xsi:type="dcterms:W3CDTF">2023-01-16T03:56:00Z</dcterms:modified>
</cp:coreProperties>
</file>