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7856" w:rsidRPr="00547856" w:rsidRDefault="00547856" w:rsidP="00547856">
      <w:pPr>
        <w:jc w:val="center"/>
        <w:rPr>
          <w:b/>
          <w:sz w:val="20"/>
          <w:szCs w:val="20"/>
        </w:rPr>
      </w:pPr>
      <w:r w:rsidRPr="00547856">
        <w:rPr>
          <w:b/>
          <w:noProof/>
          <w:sz w:val="20"/>
          <w:szCs w:val="20"/>
        </w:rPr>
        <w:drawing>
          <wp:inline distT="0" distB="0" distL="0" distR="0" wp14:anchorId="5719D18F" wp14:editId="14892F65">
            <wp:extent cx="581025" cy="7239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81025" cy="723900"/>
                    </a:xfrm>
                    <a:prstGeom prst="rect">
                      <a:avLst/>
                    </a:prstGeom>
                    <a:noFill/>
                    <a:ln w="9525">
                      <a:noFill/>
                      <a:miter lim="800000"/>
                      <a:headEnd/>
                      <a:tailEnd/>
                    </a:ln>
                  </pic:spPr>
                </pic:pic>
              </a:graphicData>
            </a:graphic>
          </wp:inline>
        </w:drawing>
      </w:r>
    </w:p>
    <w:p w:rsidR="00547856" w:rsidRPr="00547856" w:rsidRDefault="00547856" w:rsidP="00547856">
      <w:pPr>
        <w:jc w:val="center"/>
        <w:rPr>
          <w:b/>
          <w:sz w:val="28"/>
        </w:rPr>
      </w:pPr>
      <w:r w:rsidRPr="00547856">
        <w:rPr>
          <w:b/>
        </w:rPr>
        <w:t xml:space="preserve"> СОВЕТ ДЕПУТАТОВ </w:t>
      </w:r>
    </w:p>
    <w:p w:rsidR="00547856" w:rsidRPr="00547856" w:rsidRDefault="00547856" w:rsidP="00547856">
      <w:pPr>
        <w:jc w:val="center"/>
        <w:rPr>
          <w:b/>
        </w:rPr>
      </w:pPr>
      <w:r w:rsidRPr="00547856">
        <w:rPr>
          <w:b/>
        </w:rPr>
        <w:t>сельсовета ПАМЯТИ 13 БОРЦОВ</w:t>
      </w:r>
    </w:p>
    <w:p w:rsidR="00547856" w:rsidRPr="00547856" w:rsidRDefault="00547856" w:rsidP="00547856">
      <w:pPr>
        <w:jc w:val="center"/>
        <w:rPr>
          <w:b/>
        </w:rPr>
      </w:pPr>
      <w:r w:rsidRPr="00547856">
        <w:rPr>
          <w:b/>
        </w:rPr>
        <w:t>ЕМЕЛЬЯНОВСКИЙ РАЙОН</w:t>
      </w:r>
    </w:p>
    <w:p w:rsidR="00547856" w:rsidRPr="00547856" w:rsidRDefault="00547856" w:rsidP="00547856">
      <w:pPr>
        <w:jc w:val="center"/>
        <w:rPr>
          <w:b/>
        </w:rPr>
      </w:pPr>
    </w:p>
    <w:p w:rsidR="00547856" w:rsidRPr="00547856" w:rsidRDefault="00547856" w:rsidP="00547856">
      <w:pPr>
        <w:jc w:val="center"/>
        <w:rPr>
          <w:b/>
          <w:sz w:val="32"/>
          <w:szCs w:val="32"/>
        </w:rPr>
      </w:pPr>
      <w:r w:rsidRPr="00547856">
        <w:rPr>
          <w:b/>
          <w:sz w:val="32"/>
          <w:szCs w:val="32"/>
        </w:rPr>
        <w:t xml:space="preserve">РЕШЕНИЕ </w:t>
      </w:r>
    </w:p>
    <w:p w:rsidR="00547856" w:rsidRPr="00547856" w:rsidRDefault="00FD29EC" w:rsidP="00547856">
      <w:pPr>
        <w:tabs>
          <w:tab w:val="left" w:pos="300"/>
          <w:tab w:val="left" w:pos="3105"/>
          <w:tab w:val="left" w:pos="6540"/>
        </w:tabs>
        <w:rPr>
          <w:sz w:val="28"/>
          <w:szCs w:val="28"/>
        </w:rPr>
      </w:pPr>
      <w:r>
        <w:rPr>
          <w:sz w:val="28"/>
          <w:szCs w:val="28"/>
        </w:rPr>
        <w:t>14.12</w:t>
      </w:r>
      <w:r w:rsidR="00547856" w:rsidRPr="00547856">
        <w:rPr>
          <w:sz w:val="28"/>
          <w:szCs w:val="28"/>
        </w:rPr>
        <w:t>.2022                     посёлок Памяти 13 Борцов</w:t>
      </w:r>
      <w:r w:rsidR="00547856" w:rsidRPr="00547856">
        <w:rPr>
          <w:sz w:val="28"/>
          <w:szCs w:val="28"/>
        </w:rPr>
        <w:tab/>
        <w:t xml:space="preserve">                     № 4</w:t>
      </w:r>
      <w:r w:rsidR="00C344A1">
        <w:rPr>
          <w:sz w:val="28"/>
          <w:szCs w:val="28"/>
        </w:rPr>
        <w:t>8</w:t>
      </w:r>
      <w:r w:rsidR="00547856" w:rsidRPr="00547856">
        <w:rPr>
          <w:sz w:val="28"/>
          <w:szCs w:val="28"/>
        </w:rPr>
        <w:t>-</w:t>
      </w:r>
      <w:r w:rsidR="00C344A1">
        <w:rPr>
          <w:sz w:val="28"/>
          <w:szCs w:val="28"/>
        </w:rPr>
        <w:t xml:space="preserve"> 172</w:t>
      </w:r>
      <w:r w:rsidR="00547856" w:rsidRPr="00547856">
        <w:rPr>
          <w:sz w:val="28"/>
          <w:szCs w:val="28"/>
        </w:rPr>
        <w:t>р</w:t>
      </w:r>
    </w:p>
    <w:p w:rsidR="00DC3AE5" w:rsidRPr="00567818" w:rsidRDefault="00DC3AE5" w:rsidP="00DC3AE5">
      <w:pPr>
        <w:rPr>
          <w:b/>
          <w:bCs/>
          <w:sz w:val="28"/>
          <w:szCs w:val="28"/>
        </w:rPr>
      </w:pPr>
    </w:p>
    <w:p w:rsidR="0048672D" w:rsidRDefault="00DC3AE5" w:rsidP="0048672D">
      <w:pPr>
        <w:rPr>
          <w:bCs/>
          <w:color w:val="000000"/>
          <w:sz w:val="28"/>
          <w:szCs w:val="28"/>
        </w:rPr>
      </w:pPr>
      <w:r w:rsidRPr="0048672D">
        <w:rPr>
          <w:bCs/>
          <w:color w:val="000000"/>
          <w:sz w:val="28"/>
          <w:szCs w:val="28"/>
        </w:rPr>
        <w:t xml:space="preserve">Об утверждении Положения </w:t>
      </w:r>
      <w:bookmarkStart w:id="0" w:name="_Hlk77671647"/>
      <w:r w:rsidRPr="0048672D">
        <w:rPr>
          <w:bCs/>
          <w:color w:val="000000"/>
          <w:sz w:val="28"/>
          <w:szCs w:val="28"/>
        </w:rPr>
        <w:t xml:space="preserve">о муниципальном контроле </w:t>
      </w:r>
      <w:r w:rsidRPr="0048672D">
        <w:rPr>
          <w:bCs/>
          <w:color w:val="000000"/>
          <w:sz w:val="28"/>
          <w:szCs w:val="28"/>
        </w:rPr>
        <w:br/>
      </w:r>
      <w:bookmarkStart w:id="1" w:name="_Hlk77686366"/>
      <w:r w:rsidRPr="0048672D">
        <w:rPr>
          <w:bCs/>
          <w:color w:val="000000"/>
          <w:sz w:val="28"/>
          <w:szCs w:val="28"/>
        </w:rPr>
        <w:t xml:space="preserve">на автомобильном транспорте, городском наземном </w:t>
      </w:r>
    </w:p>
    <w:p w:rsidR="0048672D" w:rsidRDefault="00DC3AE5" w:rsidP="0048672D">
      <w:pPr>
        <w:rPr>
          <w:bCs/>
          <w:color w:val="000000"/>
          <w:sz w:val="28"/>
          <w:szCs w:val="28"/>
        </w:rPr>
      </w:pPr>
      <w:r w:rsidRPr="0048672D">
        <w:rPr>
          <w:bCs/>
          <w:color w:val="000000"/>
          <w:sz w:val="28"/>
          <w:szCs w:val="28"/>
        </w:rPr>
        <w:t xml:space="preserve">электрическом </w:t>
      </w:r>
      <w:proofErr w:type="gramStart"/>
      <w:r w:rsidRPr="0048672D">
        <w:rPr>
          <w:bCs/>
          <w:color w:val="000000"/>
          <w:sz w:val="28"/>
          <w:szCs w:val="28"/>
        </w:rPr>
        <w:t>транспорте</w:t>
      </w:r>
      <w:proofErr w:type="gramEnd"/>
      <w:r w:rsidRPr="0048672D">
        <w:rPr>
          <w:bCs/>
          <w:color w:val="000000"/>
          <w:sz w:val="28"/>
          <w:szCs w:val="28"/>
        </w:rPr>
        <w:t xml:space="preserve"> и в дорожном хозяйстве</w:t>
      </w:r>
    </w:p>
    <w:p w:rsidR="00DC3AE5" w:rsidRPr="0048672D" w:rsidRDefault="00DC3AE5" w:rsidP="0048672D">
      <w:pPr>
        <w:rPr>
          <w:i/>
          <w:iCs/>
        </w:rPr>
      </w:pPr>
      <w:r w:rsidRPr="0048672D">
        <w:rPr>
          <w:bCs/>
          <w:color w:val="000000"/>
          <w:sz w:val="28"/>
          <w:szCs w:val="28"/>
        </w:rPr>
        <w:t xml:space="preserve"> в границах населенных пунктов</w:t>
      </w:r>
      <w:r w:rsidR="00081966" w:rsidRPr="0048672D">
        <w:rPr>
          <w:bCs/>
          <w:color w:val="000000"/>
          <w:sz w:val="28"/>
          <w:szCs w:val="28"/>
        </w:rPr>
        <w:t xml:space="preserve"> сельсовета Памяти 13 Борцов</w:t>
      </w:r>
      <w:bookmarkEnd w:id="0"/>
      <w:bookmarkEnd w:id="1"/>
    </w:p>
    <w:p w:rsidR="00DC3AE5" w:rsidRPr="00567818" w:rsidRDefault="00DC3AE5" w:rsidP="00DC3AE5">
      <w:pPr>
        <w:shd w:val="clear" w:color="auto" w:fill="FFFFFF"/>
        <w:rPr>
          <w:b/>
          <w:color w:val="000000"/>
        </w:rPr>
      </w:pPr>
    </w:p>
    <w:p w:rsidR="00DC3AE5" w:rsidRPr="00567818" w:rsidRDefault="00DC3AE5" w:rsidP="00081966">
      <w:pPr>
        <w:shd w:val="clear" w:color="auto" w:fill="FFFFFF"/>
        <w:ind w:firstLine="709"/>
        <w:jc w:val="both"/>
        <w:rPr>
          <w:sz w:val="28"/>
          <w:szCs w:val="28"/>
        </w:rPr>
      </w:pPr>
      <w:proofErr w:type="gramStart"/>
      <w:r w:rsidRPr="00567818">
        <w:rPr>
          <w:color w:val="000000"/>
          <w:sz w:val="28"/>
          <w:szCs w:val="28"/>
        </w:rPr>
        <w:t xml:space="preserve">В соответствии со статьей 3.1 </w:t>
      </w:r>
      <w:bookmarkStart w:id="2" w:name="_Hlk77673480"/>
      <w:r w:rsidRPr="00567818">
        <w:rPr>
          <w:color w:val="000000"/>
          <w:sz w:val="28"/>
          <w:szCs w:val="28"/>
        </w:rPr>
        <w:t>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bookmarkEnd w:id="2"/>
      <w:r w:rsidRPr="00567818">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w:t>
      </w:r>
      <w:proofErr w:type="gramEnd"/>
      <w:r w:rsidRPr="00567818">
        <w:rPr>
          <w:color w:val="000000"/>
          <w:sz w:val="28"/>
          <w:szCs w:val="28"/>
        </w:rPr>
        <w:t>», Уставом</w:t>
      </w:r>
      <w:r w:rsidR="00081966">
        <w:rPr>
          <w:color w:val="000000"/>
          <w:sz w:val="28"/>
          <w:szCs w:val="28"/>
        </w:rPr>
        <w:t xml:space="preserve"> сельсовета Памяти 13 Борцов Совет депутатов сельсовета Памяти 13 Борцов РЕШИЛ</w:t>
      </w:r>
      <w:r w:rsidRPr="00567818">
        <w:rPr>
          <w:sz w:val="28"/>
          <w:szCs w:val="28"/>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1. Утвердить прилагаемое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w:t>
      </w:r>
      <w:r w:rsidR="00081966">
        <w:rPr>
          <w:color w:val="000000"/>
          <w:sz w:val="28"/>
          <w:szCs w:val="28"/>
        </w:rPr>
        <w:t xml:space="preserve"> сельсовета Памяти 13 Борцов</w:t>
      </w:r>
      <w:r w:rsidRPr="00567818">
        <w:rPr>
          <w:color w:val="000000"/>
        </w:rPr>
        <w:t>.</w:t>
      </w:r>
    </w:p>
    <w:p w:rsidR="00DC3AE5" w:rsidRPr="00567818" w:rsidRDefault="00DC3AE5" w:rsidP="00DC3AE5">
      <w:pPr>
        <w:shd w:val="clear" w:color="auto" w:fill="FFFFFF"/>
        <w:ind w:firstLine="709"/>
        <w:jc w:val="both"/>
        <w:rPr>
          <w:color w:val="000000"/>
          <w:sz w:val="28"/>
          <w:szCs w:val="28"/>
        </w:rPr>
      </w:pPr>
      <w:r w:rsidRPr="00567818">
        <w:rPr>
          <w:color w:val="000000"/>
          <w:sz w:val="28"/>
          <w:szCs w:val="28"/>
        </w:rPr>
        <w:t>2. Настоящее решение вступает в силу со дня его официального опубликования</w:t>
      </w:r>
      <w:r w:rsidR="00081966">
        <w:rPr>
          <w:color w:val="000000"/>
          <w:sz w:val="28"/>
          <w:szCs w:val="28"/>
        </w:rPr>
        <w:t xml:space="preserve"> в газете «Емельяновские веси» и подлежит размещению на официальном сайте сельсовета Памяти 13 Борцов.</w:t>
      </w:r>
      <w:r w:rsidRPr="00567818">
        <w:rPr>
          <w:color w:val="000000"/>
          <w:sz w:val="28"/>
          <w:szCs w:val="28"/>
        </w:rPr>
        <w:t xml:space="preserve"> </w:t>
      </w:r>
    </w:p>
    <w:p w:rsidR="00B8452E" w:rsidRPr="008F13CA" w:rsidRDefault="00081966" w:rsidP="00B8452E">
      <w:pPr>
        <w:ind w:firstLine="708"/>
        <w:jc w:val="both"/>
        <w:rPr>
          <w:color w:val="353535"/>
          <w:sz w:val="28"/>
          <w:szCs w:val="28"/>
        </w:rPr>
      </w:pPr>
      <w:r>
        <w:rPr>
          <w:color w:val="000000"/>
          <w:sz w:val="28"/>
          <w:szCs w:val="28"/>
        </w:rPr>
        <w:t>3.</w:t>
      </w:r>
      <w:r w:rsidR="00DC3AE5" w:rsidRPr="00567818">
        <w:rPr>
          <w:color w:val="000000"/>
          <w:sz w:val="28"/>
          <w:szCs w:val="28"/>
        </w:rPr>
        <w:t xml:space="preserve"> </w:t>
      </w:r>
      <w:r w:rsidR="00B8452E">
        <w:rPr>
          <w:color w:val="353535"/>
          <w:sz w:val="28"/>
          <w:szCs w:val="28"/>
        </w:rPr>
        <w:t xml:space="preserve"> </w:t>
      </w:r>
      <w:proofErr w:type="gramStart"/>
      <w:r w:rsidR="00B8452E">
        <w:rPr>
          <w:color w:val="353535"/>
          <w:sz w:val="28"/>
          <w:szCs w:val="28"/>
        </w:rPr>
        <w:t>Контроль за</w:t>
      </w:r>
      <w:proofErr w:type="gramEnd"/>
      <w:r w:rsidR="00B8452E">
        <w:rPr>
          <w:color w:val="353535"/>
          <w:sz w:val="28"/>
          <w:szCs w:val="28"/>
        </w:rPr>
        <w:t xml:space="preserve"> исполнением настоящего решения возлагается на председателя постоянной комиссии по законности, правопорядку и защите прав граждан Исмагилову А.А.</w:t>
      </w:r>
    </w:p>
    <w:p w:rsidR="00DC3AE5" w:rsidRPr="00567818" w:rsidRDefault="00DC3AE5" w:rsidP="00DC3AE5">
      <w:pPr>
        <w:shd w:val="clear" w:color="auto" w:fill="FFFFFF"/>
        <w:ind w:firstLine="709"/>
        <w:jc w:val="both"/>
        <w:rPr>
          <w:sz w:val="28"/>
          <w:szCs w:val="28"/>
        </w:rPr>
      </w:pPr>
    </w:p>
    <w:p w:rsidR="00DC3AE5" w:rsidRPr="00567818" w:rsidRDefault="00DC3AE5" w:rsidP="00DC3AE5">
      <w:pPr>
        <w:shd w:val="clear" w:color="auto" w:fill="FFFFFF"/>
        <w:jc w:val="both"/>
        <w:rPr>
          <w:color w:val="000000"/>
          <w:sz w:val="28"/>
          <w:szCs w:val="28"/>
        </w:rPr>
      </w:pPr>
    </w:p>
    <w:p w:rsidR="00DC3AE5" w:rsidRPr="00567818" w:rsidRDefault="00DC3AE5" w:rsidP="00DC3AE5">
      <w:pPr>
        <w:tabs>
          <w:tab w:val="left" w:pos="1000"/>
          <w:tab w:val="left" w:pos="2552"/>
        </w:tabs>
        <w:jc w:val="both"/>
        <w:rPr>
          <w:sz w:val="28"/>
          <w:szCs w:val="28"/>
        </w:rPr>
      </w:pPr>
      <w:r w:rsidRPr="00567818">
        <w:rPr>
          <w:sz w:val="28"/>
          <w:szCs w:val="28"/>
        </w:rPr>
        <w:t>Председатель</w:t>
      </w:r>
      <w:r w:rsidR="00081966">
        <w:rPr>
          <w:sz w:val="28"/>
          <w:szCs w:val="28"/>
        </w:rPr>
        <w:t xml:space="preserve"> Совета депутатов                                               Е.В.Елисеева</w:t>
      </w:r>
      <w:r w:rsidRPr="00567818">
        <w:rPr>
          <w:sz w:val="28"/>
          <w:szCs w:val="28"/>
        </w:rPr>
        <w:t xml:space="preserve"> </w:t>
      </w:r>
    </w:p>
    <w:p w:rsidR="00081966" w:rsidRDefault="00DC3AE5" w:rsidP="00DC3AE5">
      <w:pPr>
        <w:rPr>
          <w:sz w:val="28"/>
          <w:szCs w:val="28"/>
        </w:rPr>
      </w:pPr>
      <w:r w:rsidRPr="00567818">
        <w:rPr>
          <w:sz w:val="28"/>
          <w:szCs w:val="28"/>
        </w:rPr>
        <w:t>Глава</w:t>
      </w:r>
      <w:r w:rsidR="00081966">
        <w:rPr>
          <w:sz w:val="28"/>
          <w:szCs w:val="28"/>
        </w:rPr>
        <w:t xml:space="preserve">  сельсовета                                                                        Н.Г.Воскобойник</w:t>
      </w:r>
    </w:p>
    <w:p w:rsidR="00081966" w:rsidRDefault="00081966" w:rsidP="00DC3AE5">
      <w:pPr>
        <w:rPr>
          <w:sz w:val="28"/>
          <w:szCs w:val="28"/>
        </w:rPr>
      </w:pPr>
    </w:p>
    <w:p w:rsidR="00081966" w:rsidRDefault="00081966" w:rsidP="00DC3AE5">
      <w:pPr>
        <w:rPr>
          <w:sz w:val="28"/>
          <w:szCs w:val="28"/>
        </w:rPr>
      </w:pPr>
    </w:p>
    <w:p w:rsidR="00081966" w:rsidRDefault="00081966" w:rsidP="00DC3AE5">
      <w:pPr>
        <w:rPr>
          <w:sz w:val="28"/>
          <w:szCs w:val="28"/>
        </w:rPr>
      </w:pPr>
    </w:p>
    <w:p w:rsidR="00081966" w:rsidRDefault="00081966" w:rsidP="00DC3AE5">
      <w:pPr>
        <w:rPr>
          <w:sz w:val="28"/>
          <w:szCs w:val="28"/>
        </w:rPr>
      </w:pPr>
    </w:p>
    <w:p w:rsidR="00081966" w:rsidRDefault="00081966" w:rsidP="00DC3AE5">
      <w:pPr>
        <w:rPr>
          <w:sz w:val="28"/>
          <w:szCs w:val="28"/>
        </w:rPr>
      </w:pPr>
    </w:p>
    <w:p w:rsidR="00547856" w:rsidRDefault="00547856" w:rsidP="00DC3AE5">
      <w:pPr>
        <w:rPr>
          <w:sz w:val="28"/>
          <w:szCs w:val="28"/>
        </w:rPr>
      </w:pPr>
    </w:p>
    <w:p w:rsidR="00DC3AE5" w:rsidRPr="00567818" w:rsidRDefault="00DC3AE5" w:rsidP="00DC3AE5">
      <w:pPr>
        <w:rPr>
          <w:b/>
          <w:color w:val="000000"/>
        </w:rPr>
      </w:pPr>
      <w:r w:rsidRPr="00567818">
        <w:rPr>
          <w:b/>
          <w:bCs/>
          <w:color w:val="000000"/>
          <w:sz w:val="28"/>
          <w:szCs w:val="28"/>
        </w:rPr>
        <w:t xml:space="preserve"> </w:t>
      </w:r>
    </w:p>
    <w:p w:rsidR="00081966" w:rsidRDefault="00081966" w:rsidP="00C344A1">
      <w:pPr>
        <w:tabs>
          <w:tab w:val="num" w:pos="200"/>
        </w:tabs>
        <w:ind w:left="4536"/>
        <w:jc w:val="right"/>
        <w:outlineLvl w:val="0"/>
      </w:pPr>
      <w:r>
        <w:lastRenderedPageBreak/>
        <w:t xml:space="preserve"> Приложение</w:t>
      </w:r>
    </w:p>
    <w:p w:rsidR="00DC3AE5" w:rsidRPr="00567818" w:rsidRDefault="00081966" w:rsidP="00C344A1">
      <w:pPr>
        <w:tabs>
          <w:tab w:val="num" w:pos="200"/>
        </w:tabs>
        <w:ind w:left="4536"/>
        <w:jc w:val="right"/>
        <w:outlineLvl w:val="0"/>
        <w:rPr>
          <w:color w:val="000000"/>
        </w:rPr>
      </w:pPr>
      <w:r>
        <w:t xml:space="preserve"> к </w:t>
      </w:r>
      <w:r w:rsidR="00DC3AE5" w:rsidRPr="00567818">
        <w:rPr>
          <w:color w:val="000000"/>
        </w:rPr>
        <w:t>решени</w:t>
      </w:r>
      <w:r>
        <w:rPr>
          <w:color w:val="000000"/>
        </w:rPr>
        <w:t>ю Совета депутатов</w:t>
      </w:r>
    </w:p>
    <w:p w:rsidR="00DC3AE5" w:rsidRPr="00567818" w:rsidRDefault="00DC3AE5" w:rsidP="00C344A1">
      <w:pPr>
        <w:tabs>
          <w:tab w:val="num" w:pos="200"/>
        </w:tabs>
        <w:ind w:left="4536"/>
        <w:jc w:val="right"/>
        <w:outlineLvl w:val="0"/>
      </w:pPr>
      <w:r w:rsidRPr="00567818">
        <w:t xml:space="preserve">от </w:t>
      </w:r>
      <w:r w:rsidR="007C3187">
        <w:t xml:space="preserve"> 14.12.</w:t>
      </w:r>
      <w:r w:rsidRPr="00567818">
        <w:t>202</w:t>
      </w:r>
      <w:r w:rsidR="00081966">
        <w:t>2</w:t>
      </w:r>
      <w:r w:rsidRPr="00567818">
        <w:t xml:space="preserve"> №</w:t>
      </w:r>
      <w:r w:rsidR="00C344A1">
        <w:t xml:space="preserve"> 48-172р</w:t>
      </w:r>
    </w:p>
    <w:p w:rsidR="00DC3AE5" w:rsidRPr="00567818" w:rsidRDefault="00DC3AE5" w:rsidP="00DC3AE5">
      <w:pPr>
        <w:ind w:firstLine="567"/>
        <w:jc w:val="right"/>
        <w:rPr>
          <w:color w:val="000000"/>
          <w:sz w:val="17"/>
          <w:szCs w:val="17"/>
        </w:rPr>
      </w:pPr>
    </w:p>
    <w:p w:rsidR="00DC3AE5" w:rsidRPr="00567818" w:rsidRDefault="00DC3AE5" w:rsidP="00DC3AE5">
      <w:pPr>
        <w:ind w:firstLine="567"/>
        <w:jc w:val="right"/>
        <w:rPr>
          <w:color w:val="000000"/>
          <w:sz w:val="17"/>
          <w:szCs w:val="17"/>
        </w:rPr>
      </w:pPr>
    </w:p>
    <w:p w:rsidR="00DC3AE5" w:rsidRPr="00567818" w:rsidRDefault="00DC3AE5" w:rsidP="00081966">
      <w:pPr>
        <w:jc w:val="center"/>
        <w:rPr>
          <w:i/>
          <w:iCs/>
          <w:color w:val="000000"/>
        </w:rPr>
      </w:pPr>
      <w:r w:rsidRPr="00567818">
        <w:rPr>
          <w:b/>
          <w:bCs/>
          <w:color w:val="000000"/>
          <w:sz w:val="28"/>
          <w:szCs w:val="28"/>
        </w:rPr>
        <w:t xml:space="preserve">Положение о муниципальном контроле </w:t>
      </w:r>
      <w:r w:rsidRPr="00567818">
        <w:rPr>
          <w:b/>
          <w:bCs/>
          <w:color w:val="000000"/>
          <w:sz w:val="28"/>
          <w:szCs w:val="28"/>
        </w:rPr>
        <w:br/>
        <w:t>на автомобильном транспорте, городском наземном электрическом транспорте и в дорожном хозяйстве в границах населенных пунктов</w:t>
      </w:r>
      <w:r w:rsidR="00081966">
        <w:rPr>
          <w:b/>
          <w:bCs/>
          <w:color w:val="000000"/>
          <w:sz w:val="28"/>
          <w:szCs w:val="28"/>
        </w:rPr>
        <w:t xml:space="preserve"> сельсовета Памяти 13 Борцов</w:t>
      </w:r>
    </w:p>
    <w:p w:rsidR="00DC3AE5" w:rsidRPr="00567818" w:rsidRDefault="00DC3AE5" w:rsidP="00081966">
      <w:pPr>
        <w:jc w:val="center"/>
      </w:pPr>
    </w:p>
    <w:p w:rsidR="00DC3AE5" w:rsidRPr="00567818" w:rsidRDefault="00DC3AE5" w:rsidP="00081966">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1. Общие положения</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1.1. Настоящее Положение устанавливает порядок осуществления </w:t>
      </w:r>
      <w:bookmarkStart w:id="3" w:name="_Hlk79156810"/>
      <w:bookmarkStart w:id="4" w:name="_Hlk79673330"/>
      <w:r w:rsidRPr="00567818">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sidR="00081966">
        <w:rPr>
          <w:rFonts w:ascii="Times New Roman" w:hAnsi="Times New Roman" w:cs="Times New Roman"/>
          <w:color w:val="000000"/>
          <w:sz w:val="28"/>
          <w:szCs w:val="28"/>
        </w:rPr>
        <w:t xml:space="preserve"> сельсовета Памяти 13 Борцов</w:t>
      </w:r>
      <w:r w:rsidRPr="00567818">
        <w:rPr>
          <w:rFonts w:ascii="Times New Roman" w:hAnsi="Times New Roman" w:cs="Times New Roman"/>
          <w:color w:val="000000"/>
          <w:sz w:val="28"/>
          <w:szCs w:val="28"/>
        </w:rPr>
        <w:t xml:space="preserve"> </w:t>
      </w:r>
      <w:bookmarkEnd w:id="3"/>
      <w:r w:rsidRPr="00567818">
        <w:rPr>
          <w:rFonts w:ascii="Times New Roman" w:hAnsi="Times New Roman" w:cs="Times New Roman"/>
          <w:color w:val="000000"/>
          <w:sz w:val="28"/>
          <w:szCs w:val="28"/>
        </w:rPr>
        <w:t>(далее – муниципальный контроль на автомобильном транспорте)</w:t>
      </w:r>
      <w:bookmarkEnd w:id="4"/>
      <w:r w:rsidRPr="00567818">
        <w:rPr>
          <w:rFonts w:ascii="Times New Roman" w:hAnsi="Times New Roman" w:cs="Times New Roman"/>
          <w:color w:val="000000"/>
          <w:sz w:val="28"/>
          <w:szCs w:val="28"/>
        </w:rPr>
        <w:t>.</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w:t>
      </w:r>
      <w:r w:rsidRPr="00567818">
        <w:rPr>
          <w:rFonts w:ascii="Times New Roman" w:hAnsi="Times New Roman" w:cs="Times New Roman"/>
          <w:color w:val="000000"/>
        </w:rPr>
        <w:t>–</w:t>
      </w:r>
      <w:r w:rsidRPr="00567818">
        <w:rPr>
          <w:rFonts w:ascii="Times New Roman" w:hAnsi="Times New Roman" w:cs="Times New Roman"/>
          <w:color w:val="000000"/>
          <w:sz w:val="28"/>
          <w:szCs w:val="28"/>
        </w:rPr>
        <w:t xml:space="preserve"> контролируемые лица) обязательных требований:</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 в области автомобильных дорог и дорожной деятельности, установленных в отношении автомобильных дорог местного значения</w:t>
      </w:r>
      <w:r w:rsidR="005C5ABE">
        <w:rPr>
          <w:rFonts w:ascii="Times New Roman" w:hAnsi="Times New Roman" w:cs="Times New Roman"/>
          <w:color w:val="000000"/>
          <w:sz w:val="28"/>
          <w:szCs w:val="28"/>
        </w:rPr>
        <w:t xml:space="preserve"> сельсовета Памяти 13 Борцов</w:t>
      </w:r>
      <w:r w:rsidRPr="00567818">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081966">
      <w:pPr>
        <w:ind w:firstLine="709"/>
        <w:contextualSpacing/>
        <w:jc w:val="both"/>
        <w:rPr>
          <w:color w:val="000000"/>
          <w:sz w:val="28"/>
          <w:szCs w:val="28"/>
        </w:rPr>
      </w:pPr>
      <w:r w:rsidRPr="00567818">
        <w:rPr>
          <w:color w:val="000000"/>
          <w:sz w:val="28"/>
          <w:szCs w:val="28"/>
        </w:rPr>
        <w:t>1.3. Муниципальный контроль на автомобильном транспорте осуществляется администрацией</w:t>
      </w:r>
      <w:r w:rsidR="005C5ABE">
        <w:rPr>
          <w:color w:val="000000"/>
          <w:sz w:val="28"/>
          <w:szCs w:val="28"/>
        </w:rPr>
        <w:t xml:space="preserve"> сельсовета Памяти 13 Борцов</w:t>
      </w:r>
      <w:r w:rsidRPr="00567818">
        <w:rPr>
          <w:i/>
          <w:iCs/>
          <w:color w:val="000000"/>
        </w:rPr>
        <w:t xml:space="preserve"> </w:t>
      </w:r>
      <w:r w:rsidRPr="00567818">
        <w:rPr>
          <w:color w:val="000000"/>
          <w:sz w:val="28"/>
          <w:szCs w:val="28"/>
        </w:rPr>
        <w:t>(далее – администрация).</w:t>
      </w:r>
    </w:p>
    <w:p w:rsidR="00DC3AE5" w:rsidRPr="00567818" w:rsidRDefault="00DC3AE5" w:rsidP="00081966">
      <w:pPr>
        <w:ind w:firstLine="709"/>
        <w:contextualSpacing/>
        <w:jc w:val="both"/>
        <w:rPr>
          <w:sz w:val="28"/>
          <w:szCs w:val="28"/>
        </w:rPr>
      </w:pPr>
      <w:r w:rsidRPr="00567818">
        <w:rPr>
          <w:color w:val="000000"/>
          <w:sz w:val="28"/>
          <w:szCs w:val="28"/>
        </w:rPr>
        <w:t>1.4. Должностными лицами администрации, уполномоченными осуществлять муниципальный контроль на авт</w:t>
      </w:r>
      <w:r w:rsidR="005C5ABE">
        <w:rPr>
          <w:color w:val="000000"/>
          <w:sz w:val="28"/>
          <w:szCs w:val="28"/>
        </w:rPr>
        <w:t>омобильном транспорте, являются заместитель Главы сельсовета, ведущий специалист администрации  и специалист второй категории администрации сельсовета</w:t>
      </w:r>
      <w:r w:rsidRPr="00567818">
        <w:rPr>
          <w:color w:val="000000"/>
          <w:sz w:val="28"/>
          <w:szCs w:val="28"/>
        </w:rPr>
        <w:t xml:space="preserve"> (далее также – должностные лица, уполномоченные осуществлять муниципальный контроль на автомобильном транспорте)</w:t>
      </w:r>
      <w:r w:rsidRPr="00567818">
        <w:rPr>
          <w:i/>
          <w:iCs/>
          <w:color w:val="000000"/>
        </w:rPr>
        <w:t>.</w:t>
      </w:r>
      <w:r w:rsidRPr="00567818">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w:t>
      </w:r>
      <w:r w:rsidRPr="00567818">
        <w:rPr>
          <w:color w:val="000000"/>
          <w:sz w:val="28"/>
          <w:szCs w:val="28"/>
        </w:rPr>
        <w:lastRenderedPageBreak/>
        <w:t>входит осуществление полномочий по муниципальному контролю на автомобильном транспорте.</w:t>
      </w:r>
    </w:p>
    <w:p w:rsidR="00DC3AE5" w:rsidRPr="00567818" w:rsidRDefault="00DC3AE5" w:rsidP="00081966">
      <w:pPr>
        <w:ind w:firstLine="709"/>
        <w:contextualSpacing/>
        <w:jc w:val="both"/>
        <w:rPr>
          <w:sz w:val="28"/>
          <w:szCs w:val="28"/>
        </w:rPr>
      </w:pPr>
      <w:r w:rsidRPr="00567818">
        <w:rPr>
          <w:color w:val="000000"/>
          <w:sz w:val="28"/>
          <w:szCs w:val="28"/>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1.5. К отношениям, связанным с осуществлением </w:t>
      </w:r>
      <w:bookmarkStart w:id="5" w:name="_Hlk77673892"/>
      <w:r w:rsidRPr="00567818">
        <w:rPr>
          <w:rFonts w:ascii="Times New Roman" w:hAnsi="Times New Roman" w:cs="Times New Roman"/>
          <w:color w:val="000000"/>
          <w:sz w:val="28"/>
          <w:szCs w:val="28"/>
        </w:rPr>
        <w:t>муниципального контроля на автомобильном транспорте</w:t>
      </w:r>
      <w:bookmarkEnd w:id="5"/>
      <w:r w:rsidRPr="00567818">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547282">
        <w:rPr>
          <w:rStyle w:val="a5"/>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08.11.2007 № 259-ФЗ «Устав автомобильного транспорта и городского наземного электрического транспорта»,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Федерального </w:t>
      </w:r>
      <w:r w:rsidRPr="00547282">
        <w:rPr>
          <w:rStyle w:val="a5"/>
          <w:rFonts w:ascii="Times New Roman" w:hAnsi="Times New Roman" w:cs="Times New Roman"/>
          <w:color w:val="000000"/>
          <w:sz w:val="28"/>
          <w:szCs w:val="28"/>
          <w:u w:val="none"/>
        </w:rPr>
        <w:t>закона</w:t>
      </w:r>
      <w:r w:rsidRPr="00567818">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1.6. Объектами </w:t>
      </w:r>
      <w:bookmarkStart w:id="6" w:name="_Hlk77676821"/>
      <w:r w:rsidRPr="00567818">
        <w:rPr>
          <w:rFonts w:ascii="Times New Roman" w:hAnsi="Times New Roman" w:cs="Times New Roman"/>
          <w:color w:val="000000"/>
          <w:sz w:val="28"/>
          <w:szCs w:val="28"/>
        </w:rPr>
        <w:t xml:space="preserve">муниципального контроля на автомобильном транспорте </w:t>
      </w:r>
      <w:bookmarkEnd w:id="6"/>
      <w:r w:rsidRPr="00567818">
        <w:rPr>
          <w:rFonts w:ascii="Times New Roman" w:hAnsi="Times New Roman" w:cs="Times New Roman"/>
          <w:color w:val="000000"/>
          <w:sz w:val="28"/>
          <w:szCs w:val="28"/>
        </w:rPr>
        <w:t>являются:</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использованию полос отвода и (или) придорожных полос автомобильных дорог общего пользования местного значения;</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567818" w:rsidRDefault="00DC3AE5" w:rsidP="00081966">
      <w:pPr>
        <w:pStyle w:val="ConsPlusNormal"/>
        <w:ind w:firstLine="709"/>
        <w:jc w:val="both"/>
        <w:rPr>
          <w:rFonts w:ascii="Times New Roman" w:hAnsi="Times New Roman" w:cs="Times New Roman"/>
          <w:color w:val="000000"/>
          <w:sz w:val="28"/>
          <w:szCs w:val="28"/>
        </w:rPr>
      </w:pPr>
      <w:bookmarkStart w:id="7" w:name="_Hlk77675416"/>
      <w:r w:rsidRPr="00567818">
        <w:rPr>
          <w:rFonts w:ascii="Times New Roman" w:hAnsi="Times New Roman" w:cs="Times New Roman"/>
          <w:color w:val="000000"/>
          <w:sz w:val="28"/>
          <w:szCs w:val="28"/>
        </w:rPr>
        <w:t xml:space="preserve">внесение платы за </w:t>
      </w:r>
      <w:bookmarkEnd w:id="7"/>
      <w:r w:rsidRPr="00567818">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общего </w:t>
      </w:r>
      <w:r w:rsidRPr="00567818">
        <w:rPr>
          <w:rFonts w:ascii="Times New Roman" w:hAnsi="Times New Roman" w:cs="Times New Roman"/>
          <w:color w:val="000000"/>
          <w:sz w:val="28"/>
          <w:szCs w:val="28"/>
        </w:rPr>
        <w:lastRenderedPageBreak/>
        <w:t>пользования местного значения (в случае создания таких парковок (парковочных мест);</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внесение платы за</w:t>
      </w:r>
      <w:r w:rsidRPr="00567818">
        <w:t xml:space="preserve"> </w:t>
      </w:r>
      <w:r w:rsidRPr="00567818">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в рамках пункта 3 части 1 статьи 16 Федерального закона Федерального </w:t>
      </w:r>
      <w:bookmarkStart w:id="8" w:name="_GoBack"/>
      <w:r w:rsidRPr="00567818">
        <w:rPr>
          <w:rFonts w:ascii="Times New Roman" w:hAnsi="Times New Roman" w:cs="Times New Roman"/>
          <w:color w:val="000000"/>
          <w:sz w:val="28"/>
          <w:szCs w:val="28"/>
        </w:rPr>
        <w:t xml:space="preserve">закона от 31.07.2020 № 248-ФЗ «О государственном контроле (надзоре) и </w:t>
      </w:r>
      <w:bookmarkEnd w:id="8"/>
      <w:r w:rsidRPr="00567818">
        <w:rPr>
          <w:rFonts w:ascii="Times New Roman" w:hAnsi="Times New Roman" w:cs="Times New Roman"/>
          <w:color w:val="000000"/>
          <w:sz w:val="28"/>
          <w:szCs w:val="28"/>
        </w:rPr>
        <w:t>муниципальном контроле в Российской Федерации»:</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придорожные полосы и полосы отвода автомобильных дорог общего пользования местного значения;</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автомобильная дорога общего пользования местного значения и искусственные дорожные сооружения на ней;</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примыкания к автомобильным дорогам местного значения, в том числе примыкания объектов дорожного сервиса.</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9" w:name="Par61"/>
      <w:bookmarkEnd w:id="9"/>
      <w:r w:rsidRPr="00567818">
        <w:rPr>
          <w:rFonts w:ascii="Times New Roman" w:hAnsi="Times New Roman" w:cs="Times New Roman"/>
          <w:color w:val="000000"/>
          <w:sz w:val="28"/>
          <w:szCs w:val="28"/>
        </w:rPr>
        <w:t>.</w:t>
      </w:r>
    </w:p>
    <w:p w:rsidR="00DC3AE5" w:rsidRPr="00567818" w:rsidRDefault="00DC3AE5" w:rsidP="00081966">
      <w:pPr>
        <w:pStyle w:val="ConsPlusNormal"/>
        <w:ind w:firstLine="709"/>
        <w:jc w:val="both"/>
        <w:rPr>
          <w:rFonts w:ascii="Times New Roman" w:hAnsi="Times New Roman" w:cs="Times New Roman"/>
          <w:color w:val="000000"/>
          <w:sz w:val="28"/>
          <w:szCs w:val="28"/>
        </w:rPr>
      </w:pPr>
    </w:p>
    <w:p w:rsidR="00DC3AE5" w:rsidRPr="00567818" w:rsidRDefault="00DC3AE5" w:rsidP="00081966">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DC3AE5" w:rsidRPr="00567818" w:rsidRDefault="00DC3AE5" w:rsidP="00081966">
      <w:pPr>
        <w:pStyle w:val="ConsPlusNormal"/>
        <w:ind w:firstLine="0"/>
        <w:jc w:val="center"/>
        <w:rPr>
          <w:rFonts w:ascii="Times New Roman" w:hAnsi="Times New Roman" w:cs="Times New Roman"/>
          <w:b/>
          <w:bCs/>
          <w:color w:val="000000"/>
          <w:sz w:val="28"/>
          <w:szCs w:val="28"/>
        </w:rPr>
      </w:pP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w:t>
      </w:r>
      <w:r w:rsidRPr="00567818">
        <w:rPr>
          <w:rFonts w:ascii="Times New Roman" w:hAnsi="Times New Roman" w:cs="Times New Roman"/>
          <w:color w:val="000000"/>
          <w:sz w:val="28"/>
          <w:szCs w:val="28"/>
        </w:rPr>
        <w:lastRenderedPageBreak/>
        <w:t>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DC3AE5" w:rsidRPr="00567818" w:rsidRDefault="00DC3AE5" w:rsidP="00081966">
      <w:pPr>
        <w:pStyle w:val="ConsPlusNormal"/>
        <w:ind w:firstLine="709"/>
        <w:jc w:val="both"/>
        <w:rPr>
          <w:rFonts w:ascii="Times New Roman" w:hAnsi="Times New Roman" w:cs="Times New Roman"/>
        </w:rPr>
      </w:pPr>
      <w:proofErr w:type="gramStart"/>
      <w:r w:rsidRPr="00567818">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w:t>
      </w:r>
      <w:r w:rsidR="005C5ABE">
        <w:rPr>
          <w:rFonts w:ascii="Times New Roman" w:hAnsi="Times New Roman" w:cs="Times New Roman"/>
          <w:color w:val="000000"/>
          <w:sz w:val="28"/>
          <w:szCs w:val="28"/>
        </w:rPr>
        <w:t>Главе сельсовета Памяти 13 Борцов</w:t>
      </w:r>
      <w:r w:rsidRPr="00567818">
        <w:rPr>
          <w:rFonts w:ascii="Times New Roman" w:hAnsi="Times New Roman" w:cs="Times New Roman"/>
          <w:color w:val="000000"/>
          <w:sz w:val="28"/>
          <w:szCs w:val="28"/>
        </w:rPr>
        <w:t xml:space="preserve"> для принятия решения о проведении контрольных мероприятий.</w:t>
      </w:r>
      <w:proofErr w:type="gramEnd"/>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информирование;</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 обобщение правоприменительной практики;</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объявление предостережений;</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консультирование;</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профилактический визит.</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2.6. </w:t>
      </w:r>
      <w:proofErr w:type="gramStart"/>
      <w:r w:rsidRPr="00567818">
        <w:rPr>
          <w:rFonts w:ascii="Times New Roman" w:hAnsi="Times New Roman" w:cs="Times New Roman"/>
          <w:color w:val="000000"/>
          <w:sz w:val="28"/>
          <w:szCs w:val="28"/>
        </w:rPr>
        <w:t xml:space="preserve">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w:t>
      </w:r>
      <w:r w:rsidR="005C5ABE">
        <w:rPr>
          <w:rFonts w:ascii="Times New Roman" w:hAnsi="Times New Roman" w:cs="Times New Roman"/>
          <w:color w:val="000000"/>
          <w:sz w:val="28"/>
          <w:szCs w:val="28"/>
        </w:rPr>
        <w:t xml:space="preserve"> сельсовета Памяти 13 Борцов </w:t>
      </w:r>
      <w:r w:rsidRPr="00567818">
        <w:rPr>
          <w:rFonts w:ascii="Times New Roman" w:hAnsi="Times New Roman" w:cs="Times New Roman"/>
          <w:color w:val="000000"/>
          <w:sz w:val="28"/>
          <w:szCs w:val="28"/>
        </w:rPr>
        <w:t xml:space="preserve"> в информационно-телекоммуникационной сети «Интернет» (далее – официальный сайт</w:t>
      </w:r>
      <w:r w:rsidR="005C5ABE">
        <w:rPr>
          <w:rFonts w:ascii="Times New Roman" w:hAnsi="Times New Roman" w:cs="Times New Roman"/>
          <w:color w:val="000000"/>
          <w:sz w:val="28"/>
          <w:szCs w:val="28"/>
        </w:rPr>
        <w:t xml:space="preserve"> сельсовета</w:t>
      </w:r>
      <w:r w:rsidRPr="00567818">
        <w:rPr>
          <w:rFonts w:ascii="Times New Roman" w:hAnsi="Times New Roman" w:cs="Times New Roman"/>
          <w:color w:val="000000"/>
          <w:sz w:val="28"/>
          <w:szCs w:val="28"/>
        </w:rPr>
        <w:t>) в специальном разделе, посвященном контрольной деятельности (</w:t>
      </w:r>
      <w:r w:rsidRPr="00567818">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567818">
        <w:rPr>
          <w:rFonts w:ascii="Times New Roman" w:hAnsi="Times New Roman" w:cs="Times New Roman"/>
          <w:color w:val="000000"/>
          <w:sz w:val="28"/>
          <w:szCs w:val="28"/>
        </w:rPr>
        <w:t xml:space="preserve">официального сайта </w:t>
      </w:r>
      <w:r w:rsidR="005C5ABE">
        <w:rPr>
          <w:rFonts w:ascii="Times New Roman" w:hAnsi="Times New Roman" w:cs="Times New Roman"/>
          <w:color w:val="000000"/>
          <w:sz w:val="28"/>
          <w:szCs w:val="28"/>
        </w:rPr>
        <w:t xml:space="preserve"> сельсовета</w:t>
      </w:r>
      <w:r w:rsidRPr="00567818">
        <w:rPr>
          <w:rFonts w:ascii="Times New Roman" w:hAnsi="Times New Roman" w:cs="Times New Roman"/>
          <w:color w:val="000000"/>
          <w:sz w:val="28"/>
          <w:szCs w:val="28"/>
          <w:shd w:val="clear" w:color="auto" w:fill="FFFFFF"/>
        </w:rPr>
        <w:t>)</w:t>
      </w:r>
      <w:r w:rsidRPr="00567818">
        <w:rPr>
          <w:rFonts w:ascii="Times New Roman" w:hAnsi="Times New Roman" w:cs="Times New Roman"/>
          <w:color w:val="000000"/>
          <w:sz w:val="28"/>
          <w:szCs w:val="28"/>
        </w:rPr>
        <w:t>, в средствах массовой информации,</w:t>
      </w:r>
      <w:r w:rsidRPr="00567818">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w:t>
      </w:r>
      <w:proofErr w:type="gramEnd"/>
      <w:r w:rsidRPr="00567818">
        <w:rPr>
          <w:rFonts w:ascii="Times New Roman" w:hAnsi="Times New Roman" w:cs="Times New Roman"/>
          <w:color w:val="000000"/>
          <w:sz w:val="28"/>
          <w:szCs w:val="28"/>
          <w:shd w:val="clear" w:color="auto" w:fill="FFFFFF"/>
        </w:rPr>
        <w:t xml:space="preserve"> их </w:t>
      </w:r>
      <w:proofErr w:type="gramStart"/>
      <w:r w:rsidRPr="00567818">
        <w:rPr>
          <w:rFonts w:ascii="Times New Roman" w:hAnsi="Times New Roman" w:cs="Times New Roman"/>
          <w:color w:val="000000"/>
          <w:sz w:val="28"/>
          <w:szCs w:val="28"/>
          <w:shd w:val="clear" w:color="auto" w:fill="FFFFFF"/>
        </w:rPr>
        <w:t>наличии</w:t>
      </w:r>
      <w:proofErr w:type="gramEnd"/>
      <w:r w:rsidRPr="00567818">
        <w:rPr>
          <w:rFonts w:ascii="Times New Roman" w:hAnsi="Times New Roman" w:cs="Times New Roman"/>
          <w:color w:val="000000"/>
          <w:sz w:val="28"/>
          <w:szCs w:val="28"/>
          <w:shd w:val="clear" w:color="auto" w:fill="FFFFFF"/>
        </w:rPr>
        <w:t>) и в иных формах.</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Администрация обязана размещать и поддерживать в актуальном состоянии на официальном сайте</w:t>
      </w:r>
      <w:r w:rsidR="005C5ABE">
        <w:rPr>
          <w:rFonts w:ascii="Times New Roman" w:hAnsi="Times New Roman" w:cs="Times New Roman"/>
          <w:color w:val="000000"/>
          <w:sz w:val="28"/>
          <w:szCs w:val="28"/>
        </w:rPr>
        <w:t xml:space="preserve"> сельсовета</w:t>
      </w:r>
      <w:r w:rsidRPr="00567818">
        <w:rPr>
          <w:rFonts w:ascii="Times New Roman" w:hAnsi="Times New Roman" w:cs="Times New Roman"/>
          <w:color w:val="000000"/>
          <w:sz w:val="28"/>
          <w:szCs w:val="28"/>
        </w:rPr>
        <w:t xml:space="preserve"> в специальном разделе, посвященном контрольной деятельности, сведения, предусмотренные </w:t>
      </w:r>
      <w:hyperlink r:id="rId10" w:history="1">
        <w:r w:rsidRPr="00567818">
          <w:rPr>
            <w:rStyle w:val="a5"/>
            <w:rFonts w:ascii="Times New Roman" w:hAnsi="Times New Roman" w:cs="Times New Roman"/>
            <w:color w:val="000000"/>
            <w:sz w:val="28"/>
            <w:szCs w:val="28"/>
          </w:rPr>
          <w:t>частью 3 статьи 46</w:t>
        </w:r>
      </w:hyperlink>
      <w:r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 xml:space="preserve">Администрация также вправе информировать население </w:t>
      </w:r>
      <w:r w:rsidR="005C5ABE">
        <w:rPr>
          <w:rFonts w:ascii="Times New Roman" w:hAnsi="Times New Roman" w:cs="Times New Roman"/>
          <w:color w:val="000000"/>
          <w:sz w:val="28"/>
          <w:szCs w:val="28"/>
        </w:rPr>
        <w:t xml:space="preserve"> сельсовета Памяти 13 Борцов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DC3AE5"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По итогам обобщения правоприменительной практики должностными лицами, уполномоченными осуществлять муниципальный контроль на автомобильном транспорте, ежегодно готовится доклад, содержащий результаты обобщения правоприменительной практики по осуществлению муниципального контроля на автомобильном транспорте и утверждаемый распоряжением администрации, подписываемым </w:t>
      </w:r>
      <w:r w:rsidR="005C5ABE">
        <w:rPr>
          <w:rFonts w:ascii="Times New Roman" w:hAnsi="Times New Roman" w:cs="Times New Roman"/>
          <w:color w:val="000000"/>
          <w:sz w:val="28"/>
          <w:szCs w:val="28"/>
        </w:rPr>
        <w:t xml:space="preserve"> Г</w:t>
      </w:r>
      <w:r w:rsidRPr="00567818">
        <w:rPr>
          <w:rFonts w:ascii="Times New Roman" w:hAnsi="Times New Roman" w:cs="Times New Roman"/>
          <w:color w:val="000000"/>
          <w:sz w:val="28"/>
          <w:szCs w:val="28"/>
        </w:rPr>
        <w:t xml:space="preserve">лавой </w:t>
      </w:r>
      <w:r w:rsidR="005C5ABE">
        <w:rPr>
          <w:rFonts w:ascii="Times New Roman" w:hAnsi="Times New Roman" w:cs="Times New Roman"/>
          <w:color w:val="000000"/>
          <w:sz w:val="28"/>
          <w:szCs w:val="28"/>
        </w:rPr>
        <w:t xml:space="preserve"> сельсовета</w:t>
      </w:r>
      <w:r w:rsidRPr="00567818">
        <w:rPr>
          <w:rFonts w:ascii="Times New Roman" w:hAnsi="Times New Roman" w:cs="Times New Roman"/>
          <w:color w:val="000000"/>
          <w:sz w:val="28"/>
          <w:szCs w:val="28"/>
        </w:rPr>
        <w:t>.</w:t>
      </w:r>
      <w:r w:rsidRPr="00567818">
        <w:rPr>
          <w:rFonts w:ascii="Times New Roman" w:hAnsi="Times New Roman" w:cs="Times New Roman"/>
          <w:i/>
          <w:iCs/>
          <w:color w:val="000000"/>
          <w:sz w:val="28"/>
          <w:szCs w:val="28"/>
        </w:rPr>
        <w:t xml:space="preserve"> </w:t>
      </w:r>
      <w:r w:rsidRPr="00567818">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sidR="005C5ABE">
        <w:rPr>
          <w:rFonts w:ascii="Times New Roman" w:hAnsi="Times New Roman" w:cs="Times New Roman"/>
          <w:color w:val="000000"/>
          <w:sz w:val="28"/>
          <w:szCs w:val="28"/>
        </w:rPr>
        <w:t xml:space="preserve"> сельсовета</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081966">
      <w:pPr>
        <w:ind w:firstLine="709"/>
        <w:jc w:val="both"/>
        <w:rPr>
          <w:color w:val="000000"/>
          <w:sz w:val="28"/>
          <w:szCs w:val="28"/>
        </w:rPr>
      </w:pPr>
      <w:r w:rsidRPr="00567818">
        <w:rPr>
          <w:color w:val="000000"/>
          <w:sz w:val="28"/>
          <w:szCs w:val="28"/>
        </w:rPr>
        <w:t>2.8. Предостережение о недопустимости нарушения обязательных требований и предложение</w:t>
      </w:r>
      <w:r w:rsidRPr="00567818">
        <w:rPr>
          <w:color w:val="000000"/>
          <w:sz w:val="28"/>
          <w:szCs w:val="28"/>
          <w:shd w:val="clear" w:color="auto" w:fill="FFFFFF"/>
        </w:rPr>
        <w:t xml:space="preserve"> принять меры по обеспечению соблюдения обязательных требований</w:t>
      </w:r>
      <w:r w:rsidRPr="00567818">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567818">
        <w:rPr>
          <w:color w:val="000000"/>
          <w:sz w:val="28"/>
          <w:szCs w:val="28"/>
          <w:shd w:val="clear" w:color="auto" w:fill="FFFFFF"/>
        </w:rPr>
        <w:t>или признаках нарушений обязательных требований </w:t>
      </w:r>
      <w:r w:rsidRPr="00567818">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w:t>
      </w:r>
      <w:r w:rsidR="005C5ABE">
        <w:rPr>
          <w:color w:val="000000"/>
          <w:sz w:val="28"/>
          <w:szCs w:val="28"/>
        </w:rPr>
        <w:t>Г</w:t>
      </w:r>
      <w:r w:rsidRPr="00567818">
        <w:rPr>
          <w:color w:val="000000"/>
          <w:sz w:val="28"/>
          <w:szCs w:val="28"/>
        </w:rPr>
        <w:t xml:space="preserve">лавой </w:t>
      </w:r>
      <w:r w:rsidR="005C5ABE">
        <w:rPr>
          <w:color w:val="000000"/>
          <w:sz w:val="28"/>
          <w:szCs w:val="28"/>
        </w:rPr>
        <w:t xml:space="preserve"> сельсовета Памяти 13 Борцов</w:t>
      </w:r>
      <w:r w:rsidRPr="00567818">
        <w:rPr>
          <w:i/>
          <w:iCs/>
          <w:color w:val="000000"/>
        </w:rPr>
        <w:t xml:space="preserve"> </w:t>
      </w:r>
      <w:r w:rsidRPr="00567818">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567818" w:rsidRDefault="00DC3AE5" w:rsidP="00081966">
      <w:pPr>
        <w:ind w:firstLine="709"/>
        <w:jc w:val="both"/>
        <w:rPr>
          <w:color w:val="000000"/>
          <w:sz w:val="28"/>
          <w:szCs w:val="28"/>
        </w:rPr>
      </w:pPr>
      <w:r w:rsidRPr="00567818">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567818">
        <w:rPr>
          <w:color w:val="000000"/>
          <w:sz w:val="28"/>
          <w:szCs w:val="28"/>
          <w:shd w:val="clear" w:color="auto" w:fill="FFFFFF"/>
        </w:rPr>
        <w:t>приказом Министерства экономического развития Российской Федерации от 31.03.2021 № 151</w:t>
      </w:r>
      <w:r w:rsidRPr="00567818">
        <w:rPr>
          <w:color w:val="000000"/>
          <w:sz w:val="28"/>
          <w:szCs w:val="28"/>
        </w:rPr>
        <w:br/>
      </w:r>
      <w:r w:rsidRPr="00567818">
        <w:rPr>
          <w:color w:val="000000"/>
          <w:sz w:val="28"/>
          <w:szCs w:val="28"/>
          <w:shd w:val="clear" w:color="auto" w:fill="FFFFFF"/>
        </w:rPr>
        <w:t>«О типовых формах документов, используемых контрольным (надзорным) органом»</w:t>
      </w:r>
      <w:r w:rsidRPr="00567818">
        <w:rPr>
          <w:color w:val="000000"/>
          <w:sz w:val="28"/>
          <w:szCs w:val="28"/>
        </w:rPr>
        <w:t xml:space="preserve">. </w:t>
      </w: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2.9. Консультирование контролируемых лиц осуществляется должностным лицом, уполномоченным осуществлять муниципальный контроль на </w:t>
      </w:r>
      <w:r w:rsidRPr="00567818">
        <w:rPr>
          <w:rFonts w:ascii="Times New Roman" w:hAnsi="Times New Roman" w:cs="Times New Roman"/>
          <w:color w:val="000000"/>
          <w:sz w:val="28"/>
          <w:szCs w:val="28"/>
        </w:rPr>
        <w:lastRenderedPageBreak/>
        <w:t>автомобильном транспорте,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Личный прием граждан проводится </w:t>
      </w:r>
      <w:r w:rsidR="00AB56D6">
        <w:rPr>
          <w:rFonts w:ascii="Times New Roman" w:hAnsi="Times New Roman" w:cs="Times New Roman"/>
          <w:color w:val="000000"/>
          <w:sz w:val="28"/>
          <w:szCs w:val="28"/>
        </w:rPr>
        <w:t>Г</w:t>
      </w:r>
      <w:r w:rsidRPr="00567818">
        <w:rPr>
          <w:rFonts w:ascii="Times New Roman" w:hAnsi="Times New Roman" w:cs="Times New Roman"/>
          <w:color w:val="000000"/>
          <w:sz w:val="28"/>
          <w:szCs w:val="28"/>
        </w:rPr>
        <w:t xml:space="preserve">лавой </w:t>
      </w:r>
      <w:r w:rsidR="00AB56D6">
        <w:rPr>
          <w:rFonts w:ascii="Times New Roman" w:hAnsi="Times New Roman" w:cs="Times New Roman"/>
          <w:color w:val="000000"/>
          <w:sz w:val="28"/>
          <w:szCs w:val="28"/>
        </w:rPr>
        <w:t xml:space="preserve"> сельсовета Памяти 13 Борцов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 xml:space="preserve">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w:t>
      </w:r>
      <w:r w:rsidR="00AB56D6">
        <w:rPr>
          <w:rFonts w:ascii="Times New Roman" w:hAnsi="Times New Roman" w:cs="Times New Roman"/>
          <w:color w:val="000000"/>
          <w:sz w:val="28"/>
          <w:szCs w:val="28"/>
        </w:rPr>
        <w:t xml:space="preserve"> сельсовета</w:t>
      </w:r>
      <w:r w:rsidRPr="00567818">
        <w:t xml:space="preserve"> </w:t>
      </w:r>
      <w:r w:rsidRPr="00567818">
        <w:rPr>
          <w:rFonts w:ascii="Times New Roman" w:hAnsi="Times New Roman" w:cs="Times New Roman"/>
          <w:color w:val="000000"/>
          <w:sz w:val="28"/>
          <w:szCs w:val="28"/>
        </w:rPr>
        <w:t>в специальном разделе, посвященном контрольной деятельности.</w:t>
      </w: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организация и осуществление муниципального контроля на автомобильном транспорте;</w:t>
      </w: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контроль на автомобильном транспорте, в следующих случаях:</w:t>
      </w: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контроль на автомобильном транспорте, обязано соблюдать конфиденциальность информации, доступ к которой ограничен в соответствии с законодательством Российской Федерации.</w:t>
      </w: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контроль на автомобильном транспорте, иных участников контрольного мероприятия, а также результаты проведенных в рамках контрольного мероприятия экспертизы, испытаний.</w:t>
      </w: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контроль на автомобильном транспорте,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Должностными лицами, уполномоченными осуществлять муниципальный контроль на автомобильном транспорте, ведется журнал учета консультирований.</w:t>
      </w: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w:t>
      </w:r>
      <w:r w:rsidR="00AB56D6">
        <w:rPr>
          <w:rFonts w:ascii="Times New Roman" w:hAnsi="Times New Roman" w:cs="Times New Roman"/>
          <w:color w:val="000000"/>
          <w:sz w:val="28"/>
          <w:szCs w:val="28"/>
        </w:rPr>
        <w:t xml:space="preserve"> сельсовета</w:t>
      </w:r>
      <w:r w:rsidRPr="00567818">
        <w:rPr>
          <w:rFonts w:ascii="Times New Roman" w:hAnsi="Times New Roman" w:cs="Times New Roman"/>
          <w:color w:val="000000"/>
          <w:sz w:val="28"/>
          <w:szCs w:val="28"/>
        </w:rPr>
        <w:t xml:space="preserve"> в специальном разделе, посвященном контрольной деятельности, письменного разъяснения, подписанного </w:t>
      </w:r>
      <w:r w:rsidR="00AB56D6">
        <w:rPr>
          <w:rFonts w:ascii="Times New Roman" w:hAnsi="Times New Roman" w:cs="Times New Roman"/>
          <w:color w:val="000000"/>
          <w:sz w:val="28"/>
          <w:szCs w:val="28"/>
        </w:rPr>
        <w:t>Г</w:t>
      </w:r>
      <w:r w:rsidRPr="00567818">
        <w:rPr>
          <w:rFonts w:ascii="Times New Roman" w:hAnsi="Times New Roman" w:cs="Times New Roman"/>
          <w:color w:val="000000"/>
          <w:sz w:val="28"/>
          <w:szCs w:val="28"/>
        </w:rPr>
        <w:t>лавой</w:t>
      </w:r>
      <w:r w:rsidR="00AB56D6">
        <w:rPr>
          <w:rFonts w:ascii="Times New Roman" w:hAnsi="Times New Roman" w:cs="Times New Roman"/>
          <w:color w:val="000000"/>
          <w:sz w:val="28"/>
          <w:szCs w:val="28"/>
        </w:rPr>
        <w:t xml:space="preserve"> сельсовета Памяти 13 Борцов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или должностным лицом, уполномоченным осуществлять муниципальный контроль на автомобильном транспорте.</w:t>
      </w:r>
    </w:p>
    <w:p w:rsidR="00DC3AE5" w:rsidRPr="00567818" w:rsidRDefault="00DC3AE5" w:rsidP="00081966">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DC3AE5" w:rsidRPr="00567818" w:rsidRDefault="00DC3AE5" w:rsidP="00081966">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DC3AE5" w:rsidRPr="00567818" w:rsidRDefault="00DC3AE5" w:rsidP="00081966">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DC3AE5" w:rsidRPr="00567818" w:rsidRDefault="00DC3AE5" w:rsidP="00081966">
      <w:pPr>
        <w:pStyle w:val="ConsPlusNormal"/>
        <w:ind w:firstLine="709"/>
        <w:jc w:val="both"/>
        <w:rPr>
          <w:rFonts w:ascii="Times New Roman" w:hAnsi="Times New Roman" w:cs="Times New Roman"/>
          <w:color w:val="000000"/>
          <w:sz w:val="28"/>
          <w:szCs w:val="28"/>
        </w:rPr>
      </w:pPr>
    </w:p>
    <w:p w:rsidR="00DC3AE5" w:rsidRPr="00567818" w:rsidRDefault="00DC3AE5" w:rsidP="00081966">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3. Осуществление контрольных мероприятий и контрольных действий</w:t>
      </w:r>
    </w:p>
    <w:p w:rsidR="00DC3AE5" w:rsidRPr="00567818" w:rsidRDefault="00DC3AE5" w:rsidP="00081966">
      <w:pPr>
        <w:pStyle w:val="ConsPlusNormal"/>
        <w:ind w:firstLine="0"/>
        <w:jc w:val="center"/>
        <w:rPr>
          <w:rFonts w:ascii="Times New Roman" w:hAnsi="Times New Roman" w:cs="Times New Roman"/>
          <w:b/>
          <w:bCs/>
          <w:color w:val="000000"/>
          <w:sz w:val="28"/>
          <w:szCs w:val="28"/>
        </w:rPr>
      </w:pP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 При осуществлении муниципального контроля на автомобильном транспорте администрацией могут проводиться следующие виды контрольных мероприятий и контрольных действий в рамках указанных мероприятий:</w:t>
      </w: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рейдовый осмотр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 выездная проверка (посредством осмотра, досмотра, опроса, получения письменных объяснений, истребования документов, инструментального обследования, испытания, экспертизы);</w:t>
      </w:r>
    </w:p>
    <w:p w:rsidR="00DC3AE5" w:rsidRPr="00567818" w:rsidRDefault="00DC3AE5" w:rsidP="00081966">
      <w:pPr>
        <w:ind w:firstLine="709"/>
        <w:jc w:val="both"/>
        <w:rPr>
          <w:color w:val="000000"/>
          <w:sz w:val="28"/>
          <w:szCs w:val="28"/>
        </w:rPr>
      </w:pPr>
      <w:r w:rsidRPr="00567818">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567818">
        <w:rPr>
          <w:color w:val="000000"/>
          <w:sz w:val="28"/>
          <w:szCs w:val="28"/>
          <w:shd w:val="clear" w:color="auto" w:fill="FFFFFF"/>
        </w:rPr>
        <w:t xml:space="preserve">предоставляются контролируемыми лицами в рамках исполнения обязательных требований, а </w:t>
      </w:r>
      <w:r w:rsidRPr="00567818">
        <w:rPr>
          <w:color w:val="000000"/>
          <w:sz w:val="28"/>
          <w:szCs w:val="28"/>
          <w:shd w:val="clear" w:color="auto" w:fill="FFFFFF"/>
        </w:rPr>
        <w:lastRenderedPageBreak/>
        <w:t>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567818">
        <w:rPr>
          <w:color w:val="000000"/>
          <w:sz w:val="28"/>
          <w:szCs w:val="28"/>
        </w:rPr>
        <w:t>);</w:t>
      </w: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DC3AE5" w:rsidRPr="00567818" w:rsidRDefault="00DC3AE5" w:rsidP="00081966">
      <w:pPr>
        <w:pStyle w:val="ConsPlusNormal"/>
        <w:ind w:firstLine="709"/>
        <w:jc w:val="both"/>
        <w:rPr>
          <w:rFonts w:ascii="Times New Roman" w:hAnsi="Times New Roman" w:cs="Times New Roman"/>
          <w:sz w:val="28"/>
          <w:szCs w:val="28"/>
        </w:rPr>
      </w:pPr>
      <w:r w:rsidRPr="00567818">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567818" w:rsidRDefault="00200232"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2</w:t>
      </w:r>
      <w:r w:rsidR="00DC3AE5" w:rsidRPr="00567818">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567818" w:rsidRDefault="00200232"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w:t>
      </w:r>
      <w:r w:rsidR="00DC3AE5" w:rsidRPr="00567818">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567818" w:rsidRDefault="00200232"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w:t>
      </w:r>
      <w:r w:rsidR="00DC3AE5" w:rsidRPr="00567818">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567818" w:rsidRDefault="00200232"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3.5</w:t>
      </w:r>
      <w:r w:rsidR="00DC3AE5" w:rsidRPr="00567818">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DC3AE5" w:rsidRPr="00567818" w:rsidRDefault="00200232"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3.6</w:t>
      </w:r>
      <w:r w:rsidR="00DC3AE5" w:rsidRPr="00567818">
        <w:rPr>
          <w:rFonts w:ascii="Times New Roman" w:hAnsi="Times New Roman" w:cs="Times New Roman"/>
          <w:color w:val="000000"/>
          <w:sz w:val="28"/>
          <w:szCs w:val="28"/>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контроль на автомобильном транспорте, о проведении контрольного мероприятия.</w:t>
      </w:r>
    </w:p>
    <w:p w:rsidR="00DC3AE5" w:rsidRPr="00567818" w:rsidRDefault="00200232" w:rsidP="00081966">
      <w:pPr>
        <w:pStyle w:val="ConsPlusNormal"/>
        <w:ind w:firstLine="709"/>
        <w:jc w:val="both"/>
        <w:rPr>
          <w:rFonts w:ascii="Times New Roman" w:hAnsi="Times New Roman" w:cs="Times New Roman"/>
          <w:i/>
          <w:iCs/>
          <w:color w:val="000000"/>
          <w:sz w:val="24"/>
          <w:szCs w:val="24"/>
        </w:rPr>
      </w:pPr>
      <w:r w:rsidRPr="00567818">
        <w:rPr>
          <w:rFonts w:ascii="Times New Roman" w:hAnsi="Times New Roman" w:cs="Times New Roman"/>
          <w:color w:val="000000"/>
          <w:sz w:val="28"/>
          <w:szCs w:val="28"/>
        </w:rPr>
        <w:lastRenderedPageBreak/>
        <w:t>3.7</w:t>
      </w:r>
      <w:r w:rsidR="00DC3AE5" w:rsidRPr="00567818">
        <w:rPr>
          <w:rFonts w:ascii="Times New Roman" w:hAnsi="Times New Roman" w:cs="Times New Roman"/>
          <w:color w:val="000000"/>
          <w:sz w:val="28"/>
          <w:szCs w:val="28"/>
        </w:rPr>
        <w:t xml:space="preserve">. </w:t>
      </w:r>
      <w:proofErr w:type="gramStart"/>
      <w:r w:rsidR="00DC3AE5" w:rsidRPr="00567818">
        <w:rPr>
          <w:rFonts w:ascii="Times New Roman" w:hAnsi="Times New Roman" w:cs="Times New Roman"/>
          <w:color w:val="000000"/>
          <w:sz w:val="28"/>
          <w:szCs w:val="28"/>
        </w:rPr>
        <w:t xml:space="preserve">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 на автомобильном транспорте, на основании задания </w:t>
      </w:r>
      <w:r w:rsidR="00AB56D6">
        <w:rPr>
          <w:rFonts w:ascii="Times New Roman" w:hAnsi="Times New Roman" w:cs="Times New Roman"/>
          <w:color w:val="000000"/>
          <w:sz w:val="28"/>
          <w:szCs w:val="28"/>
        </w:rPr>
        <w:t>Г</w:t>
      </w:r>
      <w:r w:rsidR="00DC3AE5" w:rsidRPr="00567818">
        <w:rPr>
          <w:rFonts w:ascii="Times New Roman" w:hAnsi="Times New Roman" w:cs="Times New Roman"/>
          <w:color w:val="000000"/>
          <w:sz w:val="28"/>
          <w:szCs w:val="28"/>
        </w:rPr>
        <w:t xml:space="preserve">лавы </w:t>
      </w:r>
      <w:r w:rsidR="00AB56D6">
        <w:rPr>
          <w:rFonts w:ascii="Times New Roman" w:hAnsi="Times New Roman" w:cs="Times New Roman"/>
          <w:color w:val="000000"/>
          <w:sz w:val="28"/>
          <w:szCs w:val="28"/>
        </w:rPr>
        <w:t xml:space="preserve"> сельсовета Памяти 13 Борцов, </w:t>
      </w:r>
      <w:r w:rsidR="00DC3AE5" w:rsidRPr="00567818">
        <w:rPr>
          <w:rFonts w:ascii="Times New Roman" w:hAnsi="Times New Roman" w:cs="Times New Roman"/>
          <w:i/>
          <w:iCs/>
          <w:color w:val="000000"/>
          <w:sz w:val="28"/>
          <w:szCs w:val="28"/>
        </w:rPr>
        <w:t xml:space="preserve"> </w:t>
      </w:r>
      <w:r w:rsidR="00DC3AE5" w:rsidRPr="00567818">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DC3AE5" w:rsidRPr="00567818">
        <w:rPr>
          <w:rFonts w:ascii="Times New Roman" w:hAnsi="Times New Roman" w:cs="Times New Roman"/>
          <w:color w:val="000000"/>
          <w:sz w:val="28"/>
          <w:szCs w:val="28"/>
        </w:rPr>
        <w:t xml:space="preserve"> Федеральным </w:t>
      </w:r>
      <w:hyperlink r:id="rId11"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rsidR="00DC3AE5" w:rsidRPr="00567818" w:rsidRDefault="00200232"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3.8</w:t>
      </w:r>
      <w:r w:rsidR="00DC3AE5" w:rsidRPr="00567818">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контроль на автомобильном транспорте, в соответствии с Федеральным </w:t>
      </w:r>
      <w:hyperlink r:id="rId12" w:history="1">
        <w:r w:rsidR="00DC3AE5" w:rsidRPr="00567818">
          <w:rPr>
            <w:rStyle w:val="a5"/>
            <w:rFonts w:ascii="Times New Roman" w:hAnsi="Times New Roman" w:cs="Times New Roman"/>
            <w:color w:val="000000"/>
            <w:sz w:val="28"/>
            <w:szCs w:val="28"/>
          </w:rPr>
          <w:t>законом</w:t>
        </w:r>
      </w:hyperlink>
      <w:r w:rsidR="00DC3AE5" w:rsidRPr="00567818">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DC3AE5" w:rsidRPr="00567818" w:rsidRDefault="00200232" w:rsidP="00081966">
      <w:pPr>
        <w:ind w:firstLine="709"/>
        <w:jc w:val="both"/>
        <w:rPr>
          <w:color w:val="000000"/>
          <w:sz w:val="28"/>
          <w:szCs w:val="28"/>
        </w:rPr>
      </w:pPr>
      <w:r w:rsidRPr="00567818">
        <w:rPr>
          <w:color w:val="000000"/>
          <w:sz w:val="28"/>
          <w:szCs w:val="28"/>
        </w:rPr>
        <w:t>3.9</w:t>
      </w:r>
      <w:r w:rsidR="00DC3AE5" w:rsidRPr="00567818">
        <w:rPr>
          <w:color w:val="000000"/>
          <w:sz w:val="28"/>
          <w:szCs w:val="28"/>
        </w:rPr>
        <w:t xml:space="preserve">. 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DC3AE5" w:rsidRPr="00567818">
        <w:rPr>
          <w:color w:val="000000"/>
          <w:sz w:val="28"/>
          <w:szCs w:val="28"/>
          <w:shd w:val="clear" w:color="auto" w:fill="FFFFFF"/>
        </w:rPr>
        <w:t>распоряжением Правительства Российской Федерации от 19.04.2016 № 724-р перечнем</w:t>
      </w:r>
      <w:r w:rsidR="00DC3AE5" w:rsidRPr="00567818">
        <w:rPr>
          <w:color w:val="000000"/>
          <w:sz w:val="28"/>
          <w:szCs w:val="28"/>
        </w:rPr>
        <w:t xml:space="preserve"> </w:t>
      </w:r>
      <w:r w:rsidR="00DC3AE5" w:rsidRPr="00567818">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DC3AE5" w:rsidRPr="00567818">
        <w:rPr>
          <w:color w:val="000000"/>
          <w:sz w:val="28"/>
          <w:szCs w:val="28"/>
        </w:rPr>
        <w:t xml:space="preserve"> </w:t>
      </w:r>
      <w:hyperlink r:id="rId13" w:history="1">
        <w:r w:rsidR="00DC3AE5" w:rsidRPr="00567818">
          <w:rPr>
            <w:rStyle w:val="a5"/>
            <w:color w:val="000000"/>
            <w:sz w:val="28"/>
            <w:szCs w:val="28"/>
          </w:rPr>
          <w:t>Правилами</w:t>
        </w:r>
      </w:hyperlink>
      <w:r w:rsidR="00DC3AE5" w:rsidRPr="00567818">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DC3AE5" w:rsidRPr="00567818" w:rsidRDefault="00200232" w:rsidP="00081966">
      <w:pPr>
        <w:pStyle w:val="ConsPlusNormal"/>
        <w:ind w:firstLine="709"/>
        <w:jc w:val="both"/>
        <w:rPr>
          <w:rFonts w:ascii="Times New Roman" w:hAnsi="Times New Roman" w:cs="Times New Roman"/>
          <w:color w:val="000000"/>
          <w:sz w:val="28"/>
          <w:szCs w:val="28"/>
          <w:shd w:val="clear" w:color="auto" w:fill="FFFFFF"/>
        </w:rPr>
      </w:pPr>
      <w:r w:rsidRPr="00567818">
        <w:rPr>
          <w:rFonts w:ascii="Times New Roman" w:hAnsi="Times New Roman" w:cs="Times New Roman"/>
          <w:color w:val="000000"/>
          <w:sz w:val="28"/>
          <w:szCs w:val="28"/>
        </w:rPr>
        <w:t>3.10</w:t>
      </w:r>
      <w:r w:rsidR="00DC3AE5" w:rsidRPr="00567818">
        <w:rPr>
          <w:rFonts w:ascii="Times New Roman" w:hAnsi="Times New Roman" w:cs="Times New Roman"/>
          <w:color w:val="000000"/>
          <w:sz w:val="28"/>
          <w:szCs w:val="28"/>
        </w:rPr>
        <w:t xml:space="preserve">. </w:t>
      </w:r>
      <w:r w:rsidR="00DC3AE5" w:rsidRPr="00567818">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w:t>
      </w:r>
      <w:r w:rsidR="00DC3AE5" w:rsidRPr="00567818">
        <w:rPr>
          <w:rFonts w:ascii="Times New Roman" w:hAnsi="Times New Roman" w:cs="Times New Roman"/>
          <w:color w:val="000000"/>
          <w:sz w:val="28"/>
          <w:szCs w:val="28"/>
          <w:shd w:val="clear" w:color="auto" w:fill="FFFFFF"/>
        </w:rPr>
        <w:lastRenderedPageBreak/>
        <w:t>индивидуального предпринимателя, гражданина в администрацию (но не более чем на 20 дней), относится соблюдение одновременно следующих условий:</w:t>
      </w:r>
    </w:p>
    <w:p w:rsidR="00DC3AE5" w:rsidRPr="00567818" w:rsidRDefault="00DC3AE5" w:rsidP="00081966">
      <w:pPr>
        <w:ind w:firstLine="709"/>
        <w:jc w:val="both"/>
        <w:rPr>
          <w:color w:val="000000"/>
          <w:sz w:val="28"/>
          <w:szCs w:val="28"/>
          <w:shd w:val="clear" w:color="auto" w:fill="FFFFFF"/>
        </w:rPr>
      </w:pPr>
      <w:r w:rsidRPr="00567818">
        <w:rPr>
          <w:color w:val="000000"/>
          <w:sz w:val="28"/>
          <w:szCs w:val="28"/>
        </w:rPr>
        <w:t xml:space="preserve">1) </w:t>
      </w:r>
      <w:r w:rsidRPr="00567818">
        <w:rPr>
          <w:color w:val="000000"/>
          <w:sz w:val="28"/>
          <w:szCs w:val="28"/>
          <w:shd w:val="clear" w:color="auto" w:fill="FFFFFF"/>
        </w:rPr>
        <w:t xml:space="preserve">отсутствие контролируемого лица либо его представителя не препятствует оценке </w:t>
      </w:r>
      <w:r w:rsidRPr="00567818">
        <w:rPr>
          <w:color w:val="000000"/>
          <w:sz w:val="28"/>
          <w:szCs w:val="28"/>
        </w:rPr>
        <w:t xml:space="preserve">должностным лицом, уполномоченным осуществлять муниципальный контроль на автомобильном транспорте, </w:t>
      </w:r>
      <w:r w:rsidRPr="00567818">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DC3AE5" w:rsidRPr="00567818" w:rsidRDefault="00DC3AE5" w:rsidP="00081966">
      <w:pPr>
        <w:ind w:firstLine="709"/>
        <w:jc w:val="both"/>
        <w:rPr>
          <w:color w:val="000000"/>
          <w:sz w:val="28"/>
          <w:szCs w:val="28"/>
        </w:rPr>
      </w:pPr>
      <w:r w:rsidRPr="00567818">
        <w:rPr>
          <w:color w:val="000000"/>
          <w:sz w:val="28"/>
          <w:szCs w:val="28"/>
          <w:shd w:val="clear" w:color="auto" w:fill="FFFFFF"/>
        </w:rPr>
        <w:t xml:space="preserve">2) отсутствие признаков </w:t>
      </w:r>
      <w:r w:rsidRPr="00567818">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DC3AE5" w:rsidRPr="00567818" w:rsidRDefault="00DC3AE5" w:rsidP="00081966">
      <w:pPr>
        <w:ind w:firstLine="709"/>
        <w:jc w:val="both"/>
        <w:rPr>
          <w:color w:val="000000"/>
          <w:sz w:val="28"/>
          <w:szCs w:val="28"/>
        </w:rPr>
      </w:pPr>
      <w:r w:rsidRPr="00567818">
        <w:rPr>
          <w:color w:val="000000"/>
          <w:sz w:val="28"/>
          <w:szCs w:val="28"/>
        </w:rPr>
        <w:t>3) имеются уважительные причины для отсутствия контролируемого лица (болезнь</w:t>
      </w:r>
      <w:r w:rsidRPr="00567818">
        <w:rPr>
          <w:color w:val="000000"/>
          <w:sz w:val="28"/>
          <w:szCs w:val="28"/>
          <w:shd w:val="clear" w:color="auto" w:fill="FFFFFF"/>
        </w:rPr>
        <w:t xml:space="preserve"> контролируемого лица</w:t>
      </w:r>
      <w:r w:rsidRPr="00567818">
        <w:rPr>
          <w:color w:val="000000"/>
          <w:sz w:val="28"/>
          <w:szCs w:val="28"/>
        </w:rPr>
        <w:t>, его командировка и т.п.) при проведении</w:t>
      </w:r>
      <w:r w:rsidRPr="00567818">
        <w:rPr>
          <w:color w:val="000000"/>
          <w:sz w:val="28"/>
          <w:szCs w:val="28"/>
          <w:shd w:val="clear" w:color="auto" w:fill="FFFFFF"/>
        </w:rPr>
        <w:t xml:space="preserve"> контрольного мероприятия</w:t>
      </w:r>
      <w:r w:rsidRPr="00567818">
        <w:rPr>
          <w:color w:val="000000"/>
          <w:sz w:val="28"/>
          <w:szCs w:val="28"/>
        </w:rPr>
        <w:t>.</w:t>
      </w:r>
    </w:p>
    <w:p w:rsidR="00DC3AE5" w:rsidRPr="00567818" w:rsidRDefault="00200232" w:rsidP="00081966">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3.11</w:t>
      </w:r>
      <w:r w:rsidR="00DC3AE5" w:rsidRPr="00567818">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DC3AE5" w:rsidRPr="00567818" w:rsidRDefault="00DC3AE5" w:rsidP="00081966">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567818">
        <w:rPr>
          <w:rFonts w:ascii="Times New Roman" w:hAnsi="Times New Roman" w:cs="Times New Roman"/>
          <w:color w:val="000000"/>
          <w:sz w:val="28"/>
          <w:szCs w:val="28"/>
        </w:rPr>
        <w:t>микропредприятия</w:t>
      </w:r>
      <w:proofErr w:type="spellEnd"/>
      <w:r w:rsidRPr="00567818">
        <w:rPr>
          <w:rFonts w:ascii="Times New Roman" w:hAnsi="Times New Roman" w:cs="Times New Roman"/>
          <w:color w:val="000000"/>
          <w:sz w:val="28"/>
          <w:szCs w:val="28"/>
        </w:rPr>
        <w:t>.</w:t>
      </w:r>
    </w:p>
    <w:p w:rsidR="00DC3AE5" w:rsidRPr="00567818" w:rsidRDefault="00DC3AE5" w:rsidP="00081966">
      <w:pPr>
        <w:pStyle w:val="s1"/>
        <w:ind w:firstLine="709"/>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DC3AE5" w:rsidRPr="00567818" w:rsidRDefault="00200232"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3.12</w:t>
      </w:r>
      <w:r w:rsidR="00DC3AE5" w:rsidRPr="00567818">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DC3AE5" w:rsidRPr="00567818" w:rsidRDefault="00200232"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3.13</w:t>
      </w:r>
      <w:r w:rsidR="00DC3AE5" w:rsidRPr="00567818">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DC3AE5" w:rsidRPr="00567818">
          <w:rPr>
            <w:rStyle w:val="a5"/>
            <w:rFonts w:ascii="Times New Roman" w:hAnsi="Times New Roman" w:cs="Times New Roman"/>
            <w:color w:val="000000"/>
            <w:sz w:val="28"/>
            <w:szCs w:val="28"/>
          </w:rPr>
          <w:t>частью 2 статьи 90</w:t>
        </w:r>
      </w:hyperlink>
      <w:r w:rsidR="00DC3AE5" w:rsidRPr="00567818">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DC3AE5" w:rsidRPr="00567818" w:rsidRDefault="00200232"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lastRenderedPageBreak/>
        <w:t>3.14</w:t>
      </w:r>
      <w:r w:rsidR="00DC3AE5" w:rsidRPr="00567818">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DC3AE5" w:rsidRPr="00567818" w:rsidRDefault="00DC3AE5" w:rsidP="00081966">
      <w:pPr>
        <w:ind w:firstLine="709"/>
        <w:jc w:val="both"/>
        <w:rPr>
          <w:color w:val="000000"/>
          <w:sz w:val="28"/>
          <w:szCs w:val="28"/>
        </w:rPr>
      </w:pPr>
      <w:r w:rsidRPr="00567818">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567818">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567818">
        <w:rPr>
          <w:color w:val="000000"/>
          <w:sz w:val="28"/>
          <w:szCs w:val="28"/>
        </w:rPr>
        <w:t>.</w:t>
      </w: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DC3AE5" w:rsidRPr="00567818" w:rsidRDefault="00200232"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3.15</w:t>
      </w:r>
      <w:r w:rsidR="00DC3AE5" w:rsidRPr="00567818">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DC3AE5" w:rsidRPr="00567818" w:rsidRDefault="00200232"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3.16</w:t>
      </w:r>
      <w:r w:rsidR="00DC3AE5" w:rsidRPr="00567818">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DC3AE5" w:rsidRPr="00567818">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DC3AE5" w:rsidRPr="00567818">
        <w:rPr>
          <w:rFonts w:ascii="Times New Roman" w:hAnsi="Times New Roman" w:cs="Times New Roman"/>
          <w:color w:val="000000"/>
          <w:sz w:val="28"/>
          <w:szCs w:val="28"/>
        </w:rPr>
        <w:t>Единый портал</w:t>
      </w:r>
      <w:r w:rsidR="00DC3AE5" w:rsidRPr="00567818">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567818">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w:t>
      </w:r>
      <w:r w:rsidRPr="00567818">
        <w:rPr>
          <w:rFonts w:ascii="Times New Roman" w:hAnsi="Times New Roman" w:cs="Times New Roman"/>
          <w:color w:val="000000"/>
          <w:sz w:val="28"/>
          <w:szCs w:val="28"/>
          <w:shd w:val="clear" w:color="auto" w:fill="FFFFFF"/>
        </w:rPr>
        <w:lastRenderedPageBreak/>
        <w:t>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567818">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DC3AE5" w:rsidRPr="00567818" w:rsidRDefault="00200232"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3.17</w:t>
      </w:r>
      <w:r w:rsidR="00DC3AE5" w:rsidRPr="00567818">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DC3AE5" w:rsidRPr="00567818">
        <w:rPr>
          <w:rFonts w:ascii="Times New Roman" w:hAnsi="Times New Roman" w:cs="Times New Roman"/>
          <w:color w:val="000000"/>
          <w:sz w:val="28"/>
          <w:szCs w:val="28"/>
          <w:shd w:val="clear" w:color="auto" w:fill="FFFFFF"/>
        </w:rPr>
        <w:t xml:space="preserve">Федерального закона </w:t>
      </w:r>
      <w:r w:rsidR="00DC3AE5" w:rsidRPr="00567818">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DC3AE5" w:rsidRPr="00567818" w:rsidRDefault="00200232"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3.18</w:t>
      </w:r>
      <w:r w:rsidR="00DC3AE5" w:rsidRPr="00567818">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на автомобильном транспорте,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DC3AE5" w:rsidRPr="00567818" w:rsidRDefault="00200232"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3.19</w:t>
      </w:r>
      <w:r w:rsidR="00DC3AE5" w:rsidRPr="00567818">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контроль на автомобильном транспорте) в пределах полномочий, предусмотренных законодательством Российской Федерации, обязана:</w:t>
      </w:r>
    </w:p>
    <w:p w:rsidR="00DC3AE5" w:rsidRPr="00567818" w:rsidRDefault="00DC3AE5" w:rsidP="00081966">
      <w:pPr>
        <w:pStyle w:val="ConsPlusNormal"/>
        <w:ind w:firstLine="709"/>
        <w:jc w:val="both"/>
        <w:rPr>
          <w:rFonts w:ascii="Times New Roman" w:hAnsi="Times New Roman" w:cs="Times New Roman"/>
        </w:rPr>
      </w:pPr>
      <w:bookmarkStart w:id="10" w:name="Par318"/>
      <w:bookmarkEnd w:id="10"/>
      <w:r w:rsidRPr="00567818">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 xml:space="preserve">2) </w:t>
      </w:r>
      <w:r w:rsidRPr="00567818">
        <w:rPr>
          <w:rFonts w:ascii="Times New Roman" w:hAnsi="Times New Roman" w:cs="Times New Roman"/>
          <w:sz w:val="28"/>
          <w:szCs w:val="28"/>
        </w:rPr>
        <w:t xml:space="preserve">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w:t>
      </w:r>
      <w:r w:rsidRPr="00567818">
        <w:rPr>
          <w:rFonts w:ascii="Times New Roman" w:hAnsi="Times New Roman" w:cs="Times New Roman"/>
          <w:sz w:val="28"/>
          <w:szCs w:val="28"/>
        </w:rPr>
        <w:lastRenderedPageBreak/>
        <w:t>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DC3AE5" w:rsidRPr="00567818" w:rsidRDefault="00DC3AE5" w:rsidP="00081966">
      <w:pPr>
        <w:ind w:firstLine="709"/>
        <w:jc w:val="both"/>
        <w:rPr>
          <w:color w:val="000000"/>
          <w:sz w:val="28"/>
          <w:szCs w:val="28"/>
        </w:rPr>
      </w:pPr>
      <w:r w:rsidRPr="00567818">
        <w:rPr>
          <w:color w:val="000000"/>
          <w:sz w:val="28"/>
          <w:szCs w:val="28"/>
        </w:rPr>
        <w:t xml:space="preserve">4) </w:t>
      </w:r>
      <w:r w:rsidRPr="00567818">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567818">
        <w:rPr>
          <w:color w:val="000000"/>
          <w:sz w:val="28"/>
          <w:szCs w:val="28"/>
        </w:rPr>
        <w:t>;</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DC3AE5" w:rsidRPr="00567818" w:rsidRDefault="00200232"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3.20</w:t>
      </w:r>
      <w:r w:rsidR="00DC3AE5" w:rsidRPr="00567818">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00AB56D6">
        <w:rPr>
          <w:rFonts w:ascii="Times New Roman" w:hAnsi="Times New Roman" w:cs="Times New Roman"/>
          <w:color w:val="000000"/>
          <w:sz w:val="28"/>
          <w:szCs w:val="28"/>
        </w:rPr>
        <w:t xml:space="preserve"> Красноярского края</w:t>
      </w:r>
      <w:r w:rsidR="00DC3AE5" w:rsidRPr="00567818">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контроля 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DC3AE5" w:rsidRPr="00567818" w:rsidRDefault="00DC3AE5" w:rsidP="00081966">
      <w:pPr>
        <w:pStyle w:val="ConsPlusNormal"/>
        <w:ind w:firstLine="709"/>
        <w:jc w:val="both"/>
        <w:rPr>
          <w:rFonts w:ascii="Times New Roman" w:hAnsi="Times New Roman" w:cs="Times New Roman"/>
          <w:color w:val="000000"/>
          <w:sz w:val="28"/>
          <w:szCs w:val="28"/>
        </w:rPr>
      </w:pPr>
    </w:p>
    <w:p w:rsidR="00DC3AE5" w:rsidRPr="00567818" w:rsidRDefault="00DC3AE5" w:rsidP="00081966">
      <w:pPr>
        <w:pStyle w:val="ConsPlusNormal"/>
        <w:ind w:firstLine="0"/>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567818" w:rsidRDefault="00DC3AE5" w:rsidP="00081966">
      <w:pPr>
        <w:pStyle w:val="ConsPlusNormal"/>
        <w:ind w:firstLine="0"/>
        <w:jc w:val="center"/>
        <w:rPr>
          <w:rFonts w:ascii="Times New Roman" w:hAnsi="Times New Roman" w:cs="Times New Roman"/>
          <w:b/>
          <w:bCs/>
          <w:color w:val="000000"/>
          <w:sz w:val="28"/>
          <w:szCs w:val="28"/>
        </w:rPr>
      </w:pP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контроль на автомобильном транспорте, могут быть обжалованы в порядке, установленном г</w:t>
      </w:r>
      <w:r w:rsidR="00AB56D6">
        <w:rPr>
          <w:rFonts w:ascii="Times New Roman" w:hAnsi="Times New Roman" w:cs="Times New Roman"/>
          <w:color w:val="000000"/>
          <w:sz w:val="28"/>
          <w:szCs w:val="28"/>
        </w:rPr>
        <w:t>лав</w:t>
      </w:r>
      <w:r w:rsidRPr="00567818">
        <w:rPr>
          <w:rFonts w:ascii="Times New Roman" w:hAnsi="Times New Roman" w:cs="Times New Roman"/>
          <w:color w:val="000000"/>
          <w:sz w:val="28"/>
          <w:szCs w:val="28"/>
        </w:rPr>
        <w:t xml:space="preserve">ой 9 </w:t>
      </w:r>
      <w:r w:rsidRPr="00567818">
        <w:rPr>
          <w:rFonts w:ascii="Times New Roman" w:hAnsi="Times New Roman" w:cs="Times New Roman"/>
          <w:color w:val="000000"/>
          <w:sz w:val="28"/>
          <w:szCs w:val="28"/>
        </w:rPr>
        <w:lastRenderedPageBreak/>
        <w:t>Федерального закона от 31.07.2020 № 248-ФЗ «О государственном контроле (надзоре) и муниципальном контроле в Российской Федерации».</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контроля на автомобильном транспорте, имеют право на досудебное обжалование:</w:t>
      </w: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1) решений о проведении контрольных мероприятий;</w:t>
      </w: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567818">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567818">
        <w:rPr>
          <w:rFonts w:ascii="Times New Roman" w:hAnsi="Times New Roman" w:cs="Times New Roman"/>
          <w:color w:val="000000"/>
          <w:sz w:val="28"/>
          <w:szCs w:val="28"/>
        </w:rPr>
        <w:t>.</w:t>
      </w: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AB56D6">
        <w:rPr>
          <w:rFonts w:ascii="Times New Roman" w:hAnsi="Times New Roman" w:cs="Times New Roman"/>
          <w:color w:val="000000"/>
          <w:sz w:val="28"/>
          <w:szCs w:val="28"/>
        </w:rPr>
        <w:t>Г</w:t>
      </w:r>
      <w:r w:rsidRPr="00567818">
        <w:rPr>
          <w:rFonts w:ascii="Times New Roman" w:hAnsi="Times New Roman" w:cs="Times New Roman"/>
          <w:color w:val="000000"/>
          <w:sz w:val="28"/>
          <w:szCs w:val="28"/>
        </w:rPr>
        <w:t>лавы</w:t>
      </w:r>
      <w:r w:rsidR="00AB56D6">
        <w:rPr>
          <w:rFonts w:ascii="Times New Roman" w:hAnsi="Times New Roman" w:cs="Times New Roman"/>
          <w:color w:val="000000"/>
          <w:sz w:val="28"/>
          <w:szCs w:val="28"/>
        </w:rPr>
        <w:t xml:space="preserve"> сельсовета Памяти 13 Борцов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с п</w:t>
      </w:r>
      <w:r w:rsidR="00AB56D6">
        <w:rPr>
          <w:rFonts w:ascii="Times New Roman" w:hAnsi="Times New Roman" w:cs="Times New Roman"/>
          <w:color w:val="000000"/>
          <w:sz w:val="28"/>
          <w:szCs w:val="28"/>
        </w:rPr>
        <w:t>редварительным информированием Г</w:t>
      </w:r>
      <w:r w:rsidRPr="00567818">
        <w:rPr>
          <w:rFonts w:ascii="Times New Roman" w:hAnsi="Times New Roman" w:cs="Times New Roman"/>
          <w:color w:val="000000"/>
          <w:sz w:val="28"/>
          <w:szCs w:val="28"/>
        </w:rPr>
        <w:t>лавы</w:t>
      </w:r>
      <w:r w:rsidR="00AB56D6">
        <w:rPr>
          <w:rFonts w:ascii="Times New Roman" w:hAnsi="Times New Roman" w:cs="Times New Roman"/>
          <w:color w:val="000000"/>
          <w:sz w:val="28"/>
          <w:szCs w:val="28"/>
        </w:rPr>
        <w:t xml:space="preserve"> сельсовета Памяти 13 Борцов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о наличии в</w:t>
      </w:r>
      <w:r w:rsidRPr="00567818">
        <w:rPr>
          <w:rFonts w:ascii="Times New Roman" w:hAnsi="Times New Roman" w:cs="Times New Roman"/>
          <w:i/>
          <w:iCs/>
          <w:color w:val="000000"/>
          <w:sz w:val="24"/>
          <w:szCs w:val="24"/>
        </w:rPr>
        <w:t xml:space="preserve"> </w:t>
      </w:r>
      <w:r w:rsidRPr="00567818">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w:t>
      </w:r>
      <w:r w:rsidR="00AB56D6">
        <w:rPr>
          <w:rFonts w:ascii="Times New Roman" w:hAnsi="Times New Roman" w:cs="Times New Roman"/>
          <w:color w:val="000000"/>
          <w:sz w:val="28"/>
          <w:szCs w:val="28"/>
        </w:rPr>
        <w:t>Г</w:t>
      </w:r>
      <w:r w:rsidRPr="00567818">
        <w:rPr>
          <w:rFonts w:ascii="Times New Roman" w:hAnsi="Times New Roman" w:cs="Times New Roman"/>
          <w:color w:val="000000"/>
          <w:sz w:val="28"/>
          <w:szCs w:val="28"/>
        </w:rPr>
        <w:t>лавой</w:t>
      </w:r>
      <w:r w:rsidR="00AB56D6">
        <w:rPr>
          <w:rFonts w:ascii="Times New Roman" w:hAnsi="Times New Roman" w:cs="Times New Roman"/>
          <w:color w:val="000000"/>
          <w:sz w:val="28"/>
          <w:szCs w:val="28"/>
        </w:rPr>
        <w:t xml:space="preserve"> сельсовета Памяти 13 Борцов</w:t>
      </w:r>
      <w:r w:rsidRPr="00567818">
        <w:rPr>
          <w:rFonts w:ascii="Times New Roman" w:hAnsi="Times New Roman" w:cs="Times New Roman"/>
          <w:color w:val="000000"/>
          <w:sz w:val="28"/>
          <w:szCs w:val="28"/>
        </w:rPr>
        <w:t>.</w:t>
      </w: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 xml:space="preserve">4.5. Жалоба на решение администрации, действия (бездействие) </w:t>
      </w:r>
      <w:r w:rsidR="00AB56D6">
        <w:rPr>
          <w:rFonts w:ascii="Times New Roman" w:hAnsi="Times New Roman" w:cs="Times New Roman"/>
          <w:color w:val="000000"/>
          <w:sz w:val="28"/>
          <w:szCs w:val="28"/>
        </w:rPr>
        <w:t>её</w:t>
      </w:r>
      <w:r w:rsidRPr="00567818">
        <w:rPr>
          <w:rFonts w:ascii="Times New Roman" w:hAnsi="Times New Roman" w:cs="Times New Roman"/>
          <w:color w:val="000000"/>
          <w:sz w:val="28"/>
          <w:szCs w:val="28"/>
        </w:rPr>
        <w:t xml:space="preserve">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DC3AE5" w:rsidRPr="00567818" w:rsidRDefault="00DC3AE5" w:rsidP="00081966">
      <w:pPr>
        <w:pStyle w:val="ConsPlusNormal"/>
        <w:ind w:firstLine="709"/>
        <w:jc w:val="both"/>
        <w:rPr>
          <w:rFonts w:ascii="Times New Roman" w:hAnsi="Times New Roman" w:cs="Times New Roman"/>
          <w:color w:val="000000"/>
          <w:sz w:val="28"/>
          <w:szCs w:val="28"/>
        </w:rPr>
      </w:pPr>
      <w:r w:rsidRPr="00567818">
        <w:rPr>
          <w:rFonts w:ascii="Times New Roman" w:hAnsi="Times New Roman" w:cs="Times New Roman"/>
          <w:color w:val="000000"/>
          <w:sz w:val="28"/>
          <w:szCs w:val="28"/>
        </w:rPr>
        <w:t>4.6. Жалоба на решение администрации, действия (бездействие) е</w:t>
      </w:r>
      <w:r w:rsidR="00AB56D6">
        <w:rPr>
          <w:rFonts w:ascii="Times New Roman" w:hAnsi="Times New Roman" w:cs="Times New Roman"/>
          <w:color w:val="000000"/>
          <w:sz w:val="28"/>
          <w:szCs w:val="28"/>
        </w:rPr>
        <w:t>ё</w:t>
      </w:r>
      <w:r w:rsidRPr="00567818">
        <w:rPr>
          <w:rFonts w:ascii="Times New Roman" w:hAnsi="Times New Roman" w:cs="Times New Roman"/>
          <w:color w:val="000000"/>
          <w:sz w:val="28"/>
          <w:szCs w:val="28"/>
        </w:rPr>
        <w:t xml:space="preserve"> должностных лиц подлежит рассмотрению в течение 20 рабочих дней со дня ее регистрации. </w:t>
      </w:r>
    </w:p>
    <w:p w:rsidR="00DC3AE5" w:rsidRPr="00567818" w:rsidRDefault="00DC3AE5" w:rsidP="00081966">
      <w:pPr>
        <w:pStyle w:val="ConsPlusNormal"/>
        <w:ind w:firstLine="709"/>
        <w:jc w:val="both"/>
        <w:rPr>
          <w:rFonts w:ascii="Times New Roman" w:hAnsi="Times New Roman" w:cs="Times New Roman"/>
        </w:rPr>
      </w:pPr>
      <w:r w:rsidRPr="00567818">
        <w:rPr>
          <w:rFonts w:ascii="Times New Roman" w:hAnsi="Times New Roman" w:cs="Times New Roman"/>
          <w:color w:val="000000"/>
          <w:sz w:val="28"/>
          <w:szCs w:val="28"/>
        </w:rPr>
        <w:lastRenderedPageBreak/>
        <w:t>В случае если для ее рассмотрения требуется получение сведений, имеющихся в распоряжении иных органов, срок рассмотр</w:t>
      </w:r>
      <w:r w:rsidR="00AB56D6">
        <w:rPr>
          <w:rFonts w:ascii="Times New Roman" w:hAnsi="Times New Roman" w:cs="Times New Roman"/>
          <w:color w:val="000000"/>
          <w:sz w:val="28"/>
          <w:szCs w:val="28"/>
        </w:rPr>
        <w:t>ения жалобы может быть продлен Г</w:t>
      </w:r>
      <w:r w:rsidRPr="00567818">
        <w:rPr>
          <w:rFonts w:ascii="Times New Roman" w:hAnsi="Times New Roman" w:cs="Times New Roman"/>
          <w:color w:val="000000"/>
          <w:sz w:val="28"/>
          <w:szCs w:val="28"/>
        </w:rPr>
        <w:t>лавой</w:t>
      </w:r>
      <w:r w:rsidR="00AB56D6">
        <w:rPr>
          <w:rFonts w:ascii="Times New Roman" w:hAnsi="Times New Roman" w:cs="Times New Roman"/>
          <w:color w:val="000000"/>
          <w:sz w:val="28"/>
          <w:szCs w:val="28"/>
        </w:rPr>
        <w:t xml:space="preserve"> сельсовета Памяти 13 Борцов</w:t>
      </w:r>
      <w:r w:rsidRPr="00567818">
        <w:rPr>
          <w:rFonts w:ascii="Times New Roman" w:hAnsi="Times New Roman" w:cs="Times New Roman"/>
          <w:color w:val="000000"/>
          <w:sz w:val="28"/>
          <w:szCs w:val="28"/>
        </w:rPr>
        <w:t xml:space="preserve"> не более чем на 20 рабочих дней.</w:t>
      </w:r>
    </w:p>
    <w:p w:rsidR="00DC3AE5" w:rsidRPr="00567818" w:rsidRDefault="00DC3AE5" w:rsidP="00081966">
      <w:pPr>
        <w:pStyle w:val="14"/>
        <w:ind w:firstLine="709"/>
        <w:jc w:val="both"/>
        <w:rPr>
          <w:rFonts w:ascii="Times New Roman" w:hAnsi="Times New Roman" w:cs="Times New Roman"/>
          <w:color w:val="000000"/>
          <w:sz w:val="28"/>
          <w:szCs w:val="28"/>
        </w:rPr>
      </w:pPr>
    </w:p>
    <w:p w:rsidR="00DC3AE5" w:rsidRPr="00567818" w:rsidRDefault="00DC3AE5" w:rsidP="00081966">
      <w:pPr>
        <w:pStyle w:val="14"/>
        <w:jc w:val="center"/>
        <w:rPr>
          <w:rFonts w:ascii="Times New Roman" w:hAnsi="Times New Roman" w:cs="Times New Roman"/>
          <w:b/>
          <w:bCs/>
          <w:color w:val="000000"/>
          <w:sz w:val="28"/>
          <w:szCs w:val="28"/>
        </w:rPr>
      </w:pPr>
      <w:r w:rsidRPr="00567818">
        <w:rPr>
          <w:rFonts w:ascii="Times New Roman" w:hAnsi="Times New Roman" w:cs="Times New Roman"/>
          <w:b/>
          <w:bCs/>
          <w:color w:val="000000"/>
          <w:sz w:val="28"/>
          <w:szCs w:val="28"/>
        </w:rPr>
        <w:t>5. Ключевые показатели муниципального контроля на автомобильном транспорте и их целевые значения</w:t>
      </w:r>
    </w:p>
    <w:p w:rsidR="00DC3AE5" w:rsidRPr="00567818" w:rsidRDefault="00DC3AE5" w:rsidP="00081966">
      <w:pPr>
        <w:pStyle w:val="14"/>
        <w:jc w:val="center"/>
        <w:rPr>
          <w:rFonts w:ascii="Times New Roman" w:hAnsi="Times New Roman" w:cs="Times New Roman"/>
          <w:b/>
          <w:bCs/>
          <w:color w:val="000000"/>
          <w:sz w:val="28"/>
          <w:szCs w:val="28"/>
        </w:rPr>
      </w:pPr>
    </w:p>
    <w:p w:rsidR="00DC3AE5" w:rsidRPr="00567818" w:rsidRDefault="00DC3AE5" w:rsidP="00081966">
      <w:pPr>
        <w:pStyle w:val="14"/>
        <w:tabs>
          <w:tab w:val="left" w:pos="851"/>
        </w:tabs>
        <w:ind w:firstLine="709"/>
        <w:jc w:val="both"/>
        <w:rPr>
          <w:rFonts w:ascii="Times New Roman" w:hAnsi="Times New Roman" w:cs="Times New Roman"/>
          <w:sz w:val="28"/>
          <w:szCs w:val="28"/>
        </w:rPr>
      </w:pPr>
      <w:r w:rsidRPr="00567818">
        <w:rPr>
          <w:rFonts w:ascii="Times New Roman" w:hAnsi="Times New Roman" w:cs="Times New Roman"/>
          <w:color w:val="000000"/>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Default="00DC3AE5" w:rsidP="00081966">
      <w:pPr>
        <w:tabs>
          <w:tab w:val="left" w:pos="851"/>
        </w:tabs>
        <w:ind w:firstLine="709"/>
        <w:jc w:val="both"/>
        <w:rPr>
          <w:i/>
          <w:iCs/>
          <w:color w:val="000000"/>
          <w:sz w:val="28"/>
          <w:szCs w:val="28"/>
        </w:rPr>
      </w:pPr>
      <w:r w:rsidRPr="00567818">
        <w:rPr>
          <w:color w:val="000000"/>
          <w:sz w:val="28"/>
          <w:szCs w:val="28"/>
        </w:rPr>
        <w:t>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w:t>
      </w:r>
      <w:r w:rsidR="008F13CA">
        <w:rPr>
          <w:color w:val="000000"/>
          <w:sz w:val="28"/>
          <w:szCs w:val="28"/>
        </w:rPr>
        <w:t xml:space="preserve"> Советом депутатов сельсовета Памяти 13 Борцов</w:t>
      </w:r>
      <w:r w:rsidRPr="00567818">
        <w:rPr>
          <w:i/>
          <w:iCs/>
          <w:color w:val="000000"/>
          <w:sz w:val="28"/>
          <w:szCs w:val="28"/>
        </w:rPr>
        <w:t>.</w:t>
      </w:r>
    </w:p>
    <w:p w:rsidR="008F13CA" w:rsidRDefault="008F13CA" w:rsidP="00081966">
      <w:pPr>
        <w:tabs>
          <w:tab w:val="left" w:pos="851"/>
        </w:tabs>
        <w:ind w:firstLine="709"/>
        <w:jc w:val="both"/>
        <w:rPr>
          <w:i/>
          <w:iCs/>
          <w:color w:val="000000"/>
          <w:sz w:val="28"/>
          <w:szCs w:val="28"/>
        </w:rPr>
      </w:pPr>
    </w:p>
    <w:p w:rsidR="008F13CA" w:rsidRDefault="008F13CA" w:rsidP="00081966">
      <w:pPr>
        <w:tabs>
          <w:tab w:val="left" w:pos="851"/>
        </w:tabs>
        <w:ind w:firstLine="709"/>
        <w:jc w:val="both"/>
        <w:rPr>
          <w:i/>
          <w:iCs/>
          <w:color w:val="000000"/>
          <w:sz w:val="28"/>
          <w:szCs w:val="28"/>
        </w:rPr>
      </w:pPr>
    </w:p>
    <w:p w:rsidR="008F13CA" w:rsidRDefault="008F13CA" w:rsidP="00081966">
      <w:pPr>
        <w:tabs>
          <w:tab w:val="left" w:pos="851"/>
        </w:tabs>
        <w:ind w:firstLine="709"/>
        <w:jc w:val="both"/>
        <w:rPr>
          <w:i/>
          <w:iCs/>
          <w:color w:val="000000"/>
          <w:sz w:val="28"/>
          <w:szCs w:val="28"/>
        </w:rPr>
      </w:pPr>
    </w:p>
    <w:p w:rsidR="008F13CA" w:rsidRDefault="008F13CA" w:rsidP="00081966">
      <w:pPr>
        <w:tabs>
          <w:tab w:val="left" w:pos="851"/>
        </w:tabs>
        <w:ind w:firstLine="709"/>
        <w:jc w:val="both"/>
        <w:rPr>
          <w:i/>
          <w:iCs/>
          <w:color w:val="000000"/>
          <w:sz w:val="28"/>
          <w:szCs w:val="28"/>
        </w:rPr>
      </w:pPr>
    </w:p>
    <w:p w:rsidR="008F13CA" w:rsidRDefault="008F13CA" w:rsidP="00081966">
      <w:pPr>
        <w:tabs>
          <w:tab w:val="left" w:pos="851"/>
        </w:tabs>
        <w:ind w:firstLine="709"/>
        <w:jc w:val="both"/>
        <w:rPr>
          <w:i/>
          <w:iCs/>
          <w:color w:val="000000"/>
          <w:sz w:val="28"/>
          <w:szCs w:val="28"/>
        </w:rPr>
      </w:pPr>
    </w:p>
    <w:p w:rsidR="008F13CA" w:rsidRDefault="008F13CA" w:rsidP="00081966">
      <w:pPr>
        <w:tabs>
          <w:tab w:val="left" w:pos="851"/>
        </w:tabs>
        <w:ind w:firstLine="709"/>
        <w:jc w:val="both"/>
        <w:rPr>
          <w:i/>
          <w:iCs/>
          <w:color w:val="000000"/>
          <w:sz w:val="28"/>
          <w:szCs w:val="28"/>
        </w:rPr>
      </w:pPr>
    </w:p>
    <w:p w:rsidR="008F13CA" w:rsidRDefault="008F13CA" w:rsidP="00081966">
      <w:pPr>
        <w:tabs>
          <w:tab w:val="left" w:pos="851"/>
        </w:tabs>
        <w:ind w:firstLine="709"/>
        <w:jc w:val="both"/>
        <w:rPr>
          <w:i/>
          <w:iCs/>
          <w:color w:val="000000"/>
          <w:sz w:val="28"/>
          <w:szCs w:val="28"/>
        </w:rPr>
      </w:pPr>
    </w:p>
    <w:p w:rsidR="008F13CA" w:rsidRDefault="008F13CA" w:rsidP="00081966">
      <w:pPr>
        <w:tabs>
          <w:tab w:val="left" w:pos="851"/>
        </w:tabs>
        <w:ind w:firstLine="709"/>
        <w:jc w:val="both"/>
        <w:rPr>
          <w:i/>
          <w:iCs/>
          <w:color w:val="000000"/>
          <w:sz w:val="28"/>
          <w:szCs w:val="28"/>
        </w:rPr>
      </w:pPr>
    </w:p>
    <w:p w:rsidR="008F13CA" w:rsidRDefault="008F13CA" w:rsidP="00081966">
      <w:pPr>
        <w:tabs>
          <w:tab w:val="left" w:pos="851"/>
        </w:tabs>
        <w:ind w:firstLine="709"/>
        <w:jc w:val="both"/>
        <w:rPr>
          <w:i/>
          <w:iCs/>
          <w:color w:val="000000"/>
          <w:sz w:val="28"/>
          <w:szCs w:val="28"/>
        </w:rPr>
      </w:pPr>
    </w:p>
    <w:p w:rsidR="008F13CA" w:rsidRDefault="008F13CA" w:rsidP="00081966">
      <w:pPr>
        <w:tabs>
          <w:tab w:val="left" w:pos="851"/>
        </w:tabs>
        <w:ind w:firstLine="709"/>
        <w:jc w:val="both"/>
        <w:rPr>
          <w:i/>
          <w:iCs/>
          <w:color w:val="000000"/>
          <w:sz w:val="28"/>
          <w:szCs w:val="28"/>
        </w:rPr>
      </w:pPr>
    </w:p>
    <w:p w:rsidR="008F13CA" w:rsidRDefault="008F13CA" w:rsidP="00081966">
      <w:pPr>
        <w:tabs>
          <w:tab w:val="left" w:pos="851"/>
        </w:tabs>
        <w:ind w:firstLine="709"/>
        <w:jc w:val="both"/>
        <w:rPr>
          <w:i/>
          <w:iCs/>
          <w:color w:val="000000"/>
          <w:sz w:val="28"/>
          <w:szCs w:val="28"/>
        </w:rPr>
      </w:pPr>
    </w:p>
    <w:p w:rsidR="008F13CA" w:rsidRDefault="008F13CA" w:rsidP="00081966">
      <w:pPr>
        <w:tabs>
          <w:tab w:val="left" w:pos="851"/>
        </w:tabs>
        <w:ind w:firstLine="709"/>
        <w:jc w:val="both"/>
        <w:rPr>
          <w:i/>
          <w:iCs/>
          <w:color w:val="000000"/>
          <w:sz w:val="28"/>
          <w:szCs w:val="28"/>
        </w:rPr>
      </w:pPr>
    </w:p>
    <w:p w:rsidR="008F13CA" w:rsidRDefault="008F13CA" w:rsidP="00081966">
      <w:pPr>
        <w:tabs>
          <w:tab w:val="left" w:pos="851"/>
        </w:tabs>
        <w:ind w:firstLine="709"/>
        <w:jc w:val="both"/>
        <w:rPr>
          <w:i/>
          <w:iCs/>
          <w:color w:val="000000"/>
          <w:sz w:val="28"/>
          <w:szCs w:val="28"/>
        </w:rPr>
      </w:pPr>
    </w:p>
    <w:p w:rsidR="008F13CA" w:rsidRDefault="008F13CA" w:rsidP="00081966">
      <w:pPr>
        <w:tabs>
          <w:tab w:val="left" w:pos="851"/>
        </w:tabs>
        <w:ind w:firstLine="709"/>
        <w:jc w:val="both"/>
        <w:rPr>
          <w:i/>
          <w:iCs/>
          <w:color w:val="000000"/>
          <w:sz w:val="28"/>
          <w:szCs w:val="28"/>
        </w:rPr>
      </w:pPr>
    </w:p>
    <w:p w:rsidR="008F13CA" w:rsidRDefault="008F13CA" w:rsidP="00081966">
      <w:pPr>
        <w:tabs>
          <w:tab w:val="left" w:pos="851"/>
        </w:tabs>
        <w:ind w:firstLine="709"/>
        <w:jc w:val="both"/>
        <w:rPr>
          <w:i/>
          <w:iCs/>
          <w:color w:val="000000"/>
          <w:sz w:val="28"/>
          <w:szCs w:val="28"/>
        </w:rPr>
      </w:pPr>
    </w:p>
    <w:p w:rsidR="008F13CA" w:rsidRDefault="008F13CA" w:rsidP="00081966">
      <w:pPr>
        <w:tabs>
          <w:tab w:val="left" w:pos="851"/>
        </w:tabs>
        <w:ind w:firstLine="709"/>
        <w:jc w:val="both"/>
        <w:rPr>
          <w:i/>
          <w:iCs/>
          <w:color w:val="000000"/>
          <w:sz w:val="28"/>
          <w:szCs w:val="28"/>
        </w:rPr>
      </w:pPr>
    </w:p>
    <w:p w:rsidR="008F13CA" w:rsidRDefault="008F13CA" w:rsidP="00081966">
      <w:pPr>
        <w:tabs>
          <w:tab w:val="left" w:pos="851"/>
        </w:tabs>
        <w:ind w:firstLine="709"/>
        <w:jc w:val="both"/>
        <w:rPr>
          <w:i/>
          <w:iCs/>
          <w:color w:val="000000"/>
          <w:sz w:val="28"/>
          <w:szCs w:val="28"/>
        </w:rPr>
      </w:pPr>
    </w:p>
    <w:p w:rsidR="008F13CA" w:rsidRDefault="008F13CA" w:rsidP="00081966">
      <w:pPr>
        <w:tabs>
          <w:tab w:val="left" w:pos="851"/>
        </w:tabs>
        <w:ind w:firstLine="709"/>
        <w:jc w:val="both"/>
        <w:rPr>
          <w:i/>
          <w:iCs/>
          <w:color w:val="000000"/>
          <w:sz w:val="28"/>
          <w:szCs w:val="28"/>
        </w:rPr>
      </w:pPr>
    </w:p>
    <w:p w:rsidR="008F13CA" w:rsidRDefault="008F13CA" w:rsidP="00081966">
      <w:pPr>
        <w:tabs>
          <w:tab w:val="left" w:pos="851"/>
        </w:tabs>
        <w:ind w:firstLine="709"/>
        <w:jc w:val="both"/>
        <w:rPr>
          <w:i/>
          <w:iCs/>
          <w:color w:val="000000"/>
          <w:sz w:val="28"/>
          <w:szCs w:val="28"/>
        </w:rPr>
      </w:pPr>
    </w:p>
    <w:p w:rsidR="008F13CA" w:rsidRDefault="008F13CA" w:rsidP="00081966">
      <w:pPr>
        <w:tabs>
          <w:tab w:val="left" w:pos="851"/>
        </w:tabs>
        <w:ind w:firstLine="709"/>
        <w:jc w:val="both"/>
        <w:rPr>
          <w:i/>
          <w:iCs/>
          <w:color w:val="000000"/>
          <w:sz w:val="28"/>
          <w:szCs w:val="28"/>
        </w:rPr>
      </w:pPr>
    </w:p>
    <w:p w:rsidR="008F13CA" w:rsidRDefault="008F13CA" w:rsidP="00081966">
      <w:pPr>
        <w:tabs>
          <w:tab w:val="left" w:pos="851"/>
        </w:tabs>
        <w:ind w:firstLine="709"/>
        <w:jc w:val="both"/>
        <w:rPr>
          <w:i/>
          <w:iCs/>
          <w:color w:val="000000"/>
          <w:sz w:val="28"/>
          <w:szCs w:val="28"/>
        </w:rPr>
      </w:pPr>
    </w:p>
    <w:p w:rsidR="008F13CA" w:rsidRDefault="008F13CA" w:rsidP="00081966">
      <w:pPr>
        <w:tabs>
          <w:tab w:val="left" w:pos="851"/>
        </w:tabs>
        <w:ind w:firstLine="709"/>
        <w:jc w:val="both"/>
        <w:rPr>
          <w:i/>
          <w:iCs/>
          <w:color w:val="000000"/>
          <w:sz w:val="28"/>
          <w:szCs w:val="28"/>
        </w:rPr>
      </w:pPr>
    </w:p>
    <w:p w:rsidR="008F13CA" w:rsidRDefault="008F13CA" w:rsidP="00081966">
      <w:pPr>
        <w:tabs>
          <w:tab w:val="left" w:pos="851"/>
        </w:tabs>
        <w:ind w:firstLine="709"/>
        <w:jc w:val="both"/>
        <w:rPr>
          <w:i/>
          <w:iCs/>
          <w:color w:val="000000"/>
          <w:sz w:val="28"/>
          <w:szCs w:val="28"/>
        </w:rPr>
      </w:pPr>
    </w:p>
    <w:p w:rsidR="008F13CA" w:rsidRDefault="008F13CA" w:rsidP="00081966">
      <w:pPr>
        <w:tabs>
          <w:tab w:val="left" w:pos="851"/>
        </w:tabs>
        <w:ind w:firstLine="709"/>
        <w:jc w:val="both"/>
        <w:rPr>
          <w:i/>
          <w:iCs/>
          <w:color w:val="000000"/>
          <w:sz w:val="28"/>
          <w:szCs w:val="28"/>
        </w:rPr>
      </w:pPr>
    </w:p>
    <w:p w:rsidR="00DC3AE5" w:rsidRPr="00D424AD" w:rsidRDefault="00DC3AE5" w:rsidP="00C344A1">
      <w:pPr>
        <w:pStyle w:val="ConsPlusNormal"/>
        <w:ind w:firstLine="0"/>
        <w:rPr>
          <w:rFonts w:ascii="Times New Roman" w:hAnsi="Times New Roman" w:cs="Times New Roman"/>
          <w:b/>
          <w:bCs/>
          <w:color w:val="000000"/>
          <w:sz w:val="28"/>
          <w:szCs w:val="28"/>
        </w:rPr>
      </w:pPr>
    </w:p>
    <w:p w:rsidR="00915CD9" w:rsidRDefault="00433993" w:rsidP="00081966"/>
    <w:sectPr w:rsidR="00915CD9" w:rsidSect="00E90F25">
      <w:headerReference w:type="even" r:id="rId15"/>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3993" w:rsidRDefault="00433993" w:rsidP="00DC3AE5">
      <w:r>
        <w:separator/>
      </w:r>
    </w:p>
  </w:endnote>
  <w:endnote w:type="continuationSeparator" w:id="0">
    <w:p w:rsidR="00433993" w:rsidRDefault="00433993"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3993" w:rsidRDefault="00433993" w:rsidP="00DC3AE5">
      <w:r>
        <w:separator/>
      </w:r>
    </w:p>
  </w:footnote>
  <w:footnote w:type="continuationSeparator" w:id="0">
    <w:p w:rsidR="00433993" w:rsidRDefault="00433993"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F25" w:rsidRDefault="004044F1"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433993">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C3AE5"/>
    <w:rsid w:val="00081966"/>
    <w:rsid w:val="001834FC"/>
    <w:rsid w:val="001D2256"/>
    <w:rsid w:val="00200232"/>
    <w:rsid w:val="002826E8"/>
    <w:rsid w:val="002946C9"/>
    <w:rsid w:val="00343022"/>
    <w:rsid w:val="004044F1"/>
    <w:rsid w:val="00433993"/>
    <w:rsid w:val="0048672D"/>
    <w:rsid w:val="004B2A4F"/>
    <w:rsid w:val="00547282"/>
    <w:rsid w:val="00547856"/>
    <w:rsid w:val="00567818"/>
    <w:rsid w:val="005C5ABE"/>
    <w:rsid w:val="007027C1"/>
    <w:rsid w:val="007C3187"/>
    <w:rsid w:val="007C772E"/>
    <w:rsid w:val="00823BE0"/>
    <w:rsid w:val="008F13CA"/>
    <w:rsid w:val="00935631"/>
    <w:rsid w:val="009D07EB"/>
    <w:rsid w:val="00AB56D6"/>
    <w:rsid w:val="00B505CE"/>
    <w:rsid w:val="00B8452E"/>
    <w:rsid w:val="00BD455F"/>
    <w:rsid w:val="00C344A1"/>
    <w:rsid w:val="00C473C4"/>
    <w:rsid w:val="00DC3AE5"/>
    <w:rsid w:val="00F52D9D"/>
    <w:rsid w:val="00FC2448"/>
    <w:rsid w:val="00FC632F"/>
    <w:rsid w:val="00FD29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0">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0"/>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1">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DC3AE5"/>
    <w:rPr>
      <w:rFonts w:ascii="Tahoma" w:hAnsi="Tahoma" w:cs="Tahoma"/>
      <w:sz w:val="16"/>
      <w:szCs w:val="16"/>
    </w:rPr>
  </w:style>
  <w:style w:type="character" w:customStyle="1" w:styleId="12">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3">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DC3AE5"/>
    <w:pPr>
      <w:jc w:val="center"/>
    </w:pPr>
    <w:rPr>
      <w:b/>
      <w:szCs w:val="20"/>
    </w:rPr>
  </w:style>
  <w:style w:type="character" w:customStyle="1" w:styleId="15">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6"/>
    <w:rsid w:val="00DC3AE5"/>
    <w:rPr>
      <w:sz w:val="20"/>
      <w:szCs w:val="20"/>
    </w:rPr>
  </w:style>
  <w:style w:type="character" w:customStyle="1" w:styleId="16">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916809">
      <w:bodyDiv w:val="1"/>
      <w:marLeft w:val="0"/>
      <w:marRight w:val="0"/>
      <w:marTop w:val="0"/>
      <w:marBottom w:val="0"/>
      <w:divBdr>
        <w:top w:val="none" w:sz="0" w:space="0" w:color="auto"/>
        <w:left w:val="none" w:sz="0" w:space="0" w:color="auto"/>
        <w:bottom w:val="none" w:sz="0" w:space="0" w:color="auto"/>
        <w:right w:val="none" w:sz="0" w:space="0" w:color="auto"/>
      </w:divBdr>
      <w:divsChild>
        <w:div w:id="1482886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DFF66-7CF3-42E5-8D7A-5F54EACF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1</Pages>
  <Words>6069</Words>
  <Characters>34598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Preds</cp:lastModifiedBy>
  <cp:revision>11</cp:revision>
  <dcterms:created xsi:type="dcterms:W3CDTF">2021-10-22T10:13:00Z</dcterms:created>
  <dcterms:modified xsi:type="dcterms:W3CDTF">2022-12-05T08:44:00Z</dcterms:modified>
</cp:coreProperties>
</file>