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A" w:rsidRDefault="0032400A" w:rsidP="0032400A">
      <w:pPr>
        <w:jc w:val="center"/>
        <w:rPr>
          <w:b/>
          <w:sz w:val="20"/>
          <w:szCs w:val="20"/>
          <w:lang w:val="ru-RU"/>
        </w:rPr>
      </w:pPr>
    </w:p>
    <w:p w:rsidR="0032400A" w:rsidRPr="008A11C7" w:rsidRDefault="0032400A" w:rsidP="0032400A">
      <w:pPr>
        <w:jc w:val="center"/>
        <w:rPr>
          <w:b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6FAF6BAF" wp14:editId="37C30C0A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0A" w:rsidRDefault="0032400A" w:rsidP="0032400A">
      <w:pPr>
        <w:pStyle w:val="1"/>
        <w:rPr>
          <w:b w:val="0"/>
          <w:spacing w:val="20"/>
          <w:sz w:val="20"/>
        </w:rPr>
      </w:pPr>
      <w:r>
        <w:rPr>
          <w:spacing w:val="20"/>
          <w:sz w:val="20"/>
        </w:rPr>
        <w:t xml:space="preserve"> </w:t>
      </w:r>
    </w:p>
    <w:p w:rsidR="0032400A" w:rsidRPr="00497EC9" w:rsidRDefault="0032400A" w:rsidP="0032400A">
      <w:pPr>
        <w:jc w:val="center"/>
        <w:rPr>
          <w:b/>
          <w:lang w:val="ru-RU"/>
        </w:rPr>
      </w:pPr>
      <w:r w:rsidRPr="00497EC9">
        <w:rPr>
          <w:b/>
          <w:lang w:val="ru-RU"/>
        </w:rPr>
        <w:t xml:space="preserve"> СОВЕТ ДЕПУТАТОВ</w:t>
      </w:r>
    </w:p>
    <w:p w:rsidR="0032400A" w:rsidRPr="00497EC9" w:rsidRDefault="0032400A" w:rsidP="0032400A">
      <w:pPr>
        <w:jc w:val="center"/>
        <w:rPr>
          <w:b/>
          <w:lang w:val="ru-RU"/>
        </w:rPr>
      </w:pPr>
      <w:r w:rsidRPr="00497EC9">
        <w:rPr>
          <w:b/>
          <w:lang w:val="ru-RU"/>
        </w:rPr>
        <w:t>поселка ПАМЯТИ 13 БОРЦОВ</w:t>
      </w:r>
    </w:p>
    <w:p w:rsidR="0032400A" w:rsidRPr="00497EC9" w:rsidRDefault="0032400A" w:rsidP="0032400A">
      <w:pPr>
        <w:jc w:val="center"/>
        <w:rPr>
          <w:b/>
          <w:lang w:val="ru-RU"/>
        </w:rPr>
      </w:pPr>
      <w:r w:rsidRPr="00497EC9">
        <w:rPr>
          <w:b/>
          <w:lang w:val="ru-RU"/>
        </w:rPr>
        <w:t>Емельяновского района Красноярского края</w:t>
      </w:r>
    </w:p>
    <w:p w:rsidR="0032400A" w:rsidRPr="00497EC9" w:rsidRDefault="0032400A" w:rsidP="0032400A">
      <w:pPr>
        <w:rPr>
          <w:lang w:val="ru-RU"/>
        </w:rPr>
      </w:pPr>
    </w:p>
    <w:p w:rsidR="0032400A" w:rsidRPr="00497EC9" w:rsidRDefault="0032400A" w:rsidP="0032400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РЕШЕНИЕ </w:t>
      </w:r>
    </w:p>
    <w:p w:rsidR="0032400A" w:rsidRDefault="000F4380" w:rsidP="0032400A">
      <w:pPr>
        <w:tabs>
          <w:tab w:val="left" w:pos="300"/>
          <w:tab w:val="left" w:pos="3105"/>
          <w:tab w:val="left" w:pos="65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bookmarkStart w:id="0" w:name="_GoBack"/>
      <w:bookmarkEnd w:id="0"/>
      <w:r w:rsidR="0032400A" w:rsidRPr="00944519">
        <w:rPr>
          <w:sz w:val="28"/>
          <w:szCs w:val="28"/>
          <w:lang w:val="ru-RU"/>
        </w:rPr>
        <w:t>.</w:t>
      </w:r>
      <w:r w:rsidR="0032400A">
        <w:rPr>
          <w:sz w:val="28"/>
          <w:szCs w:val="28"/>
          <w:lang w:val="ru-RU"/>
        </w:rPr>
        <w:t>06</w:t>
      </w:r>
      <w:r w:rsidR="0032400A" w:rsidRPr="00944519">
        <w:rPr>
          <w:sz w:val="28"/>
          <w:szCs w:val="28"/>
          <w:lang w:val="ru-RU"/>
        </w:rPr>
        <w:t>.20</w:t>
      </w:r>
      <w:r w:rsidR="0032400A">
        <w:rPr>
          <w:sz w:val="28"/>
          <w:szCs w:val="28"/>
          <w:lang w:val="ru-RU"/>
        </w:rPr>
        <w:t>22</w:t>
      </w:r>
      <w:r w:rsidR="0032400A" w:rsidRPr="00944519">
        <w:rPr>
          <w:sz w:val="28"/>
          <w:szCs w:val="28"/>
          <w:lang w:val="ru-RU"/>
        </w:rPr>
        <w:t xml:space="preserve">                       посёлок Памяти</w:t>
      </w:r>
      <w:r w:rsidR="0032400A">
        <w:rPr>
          <w:sz w:val="28"/>
          <w:szCs w:val="28"/>
          <w:lang w:val="ru-RU"/>
        </w:rPr>
        <w:t xml:space="preserve"> 13 Борцов</w:t>
      </w:r>
      <w:r w:rsidR="0032400A">
        <w:rPr>
          <w:sz w:val="28"/>
          <w:szCs w:val="28"/>
          <w:lang w:val="ru-RU"/>
        </w:rPr>
        <w:tab/>
        <w:t xml:space="preserve">                  № 4</w:t>
      </w:r>
      <w:r w:rsidR="00227757">
        <w:rPr>
          <w:sz w:val="28"/>
          <w:szCs w:val="28"/>
          <w:lang w:val="ru-RU"/>
        </w:rPr>
        <w:t>2</w:t>
      </w:r>
      <w:r w:rsidR="0032400A">
        <w:rPr>
          <w:sz w:val="28"/>
          <w:szCs w:val="28"/>
          <w:lang w:val="ru-RU"/>
        </w:rPr>
        <w:t>-14</w:t>
      </w:r>
      <w:r w:rsidR="00227757">
        <w:rPr>
          <w:sz w:val="28"/>
          <w:szCs w:val="28"/>
          <w:lang w:val="ru-RU"/>
        </w:rPr>
        <w:t>9</w:t>
      </w:r>
      <w:r w:rsidR="0032400A">
        <w:rPr>
          <w:sz w:val="28"/>
          <w:szCs w:val="28"/>
          <w:lang w:val="ru-RU"/>
        </w:rPr>
        <w:t>р</w:t>
      </w:r>
    </w:p>
    <w:p w:rsidR="0032400A" w:rsidRPr="00944519" w:rsidRDefault="0032400A" w:rsidP="0032400A">
      <w:pPr>
        <w:tabs>
          <w:tab w:val="left" w:pos="300"/>
          <w:tab w:val="left" w:pos="3105"/>
          <w:tab w:val="left" w:pos="6540"/>
        </w:tabs>
        <w:rPr>
          <w:sz w:val="28"/>
          <w:szCs w:val="28"/>
          <w:lang w:val="ru-RU"/>
        </w:rPr>
      </w:pPr>
    </w:p>
    <w:p w:rsidR="0032400A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 xml:space="preserve"> О внесении изменений в решение Совета депутатов п. Памяти 13 Борцов от 18.12.2013 № 10-40р «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>Об утверждении Порядка размещения сведений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>об источниках получения средств, за счет которых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совершена сделка представленная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лицами, замещающими муниципальные должности на постоянной основе и муниципальными служащими</w:t>
      </w:r>
      <w:r>
        <w:rPr>
          <w:rFonts w:eastAsia="Arial Unicode MS"/>
          <w:color w:val="000000"/>
          <w:sz w:val="28"/>
          <w:szCs w:val="28"/>
          <w:lang w:val="ru-RU"/>
        </w:rPr>
        <w:t>»</w:t>
      </w:r>
    </w:p>
    <w:p w:rsidR="0032400A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</w:p>
    <w:p w:rsidR="0032400A" w:rsidRPr="003E0677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</w:t>
      </w:r>
    </w:p>
    <w:p w:rsidR="0032400A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    В соответствии со статьей 8.1 Федерального закона от 25.12.2008 №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>273-Ф3 «О прот</w:t>
      </w:r>
      <w:r>
        <w:rPr>
          <w:rFonts w:eastAsia="Arial Unicode MS"/>
          <w:color w:val="000000"/>
          <w:sz w:val="28"/>
          <w:szCs w:val="28"/>
          <w:lang w:val="ru-RU"/>
        </w:rPr>
        <w:t>иводействии коррупции», статей 8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Федерального закона от 03.12.2012 № 230-Ф3 «О </w:t>
      </w:r>
      <w:proofErr w:type="gramStart"/>
      <w:r w:rsidRPr="003E0677">
        <w:rPr>
          <w:rFonts w:eastAsia="Arial Unicode MS"/>
          <w:color w:val="000000"/>
          <w:sz w:val="28"/>
          <w:szCs w:val="28"/>
          <w:lang w:val="ru-RU"/>
        </w:rPr>
        <w:t>контроле за</w:t>
      </w:r>
      <w:proofErr w:type="gramEnd"/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соответствием расходов лиц, </w:t>
      </w:r>
      <w:proofErr w:type="gramStart"/>
      <w:r w:rsidRPr="003E0677">
        <w:rPr>
          <w:rFonts w:eastAsia="Arial Unicode MS"/>
          <w:color w:val="000000"/>
          <w:sz w:val="28"/>
          <w:szCs w:val="28"/>
          <w:lang w:val="ru-RU"/>
        </w:rPr>
        <w:t>замещающих государственные должности, и иных лиц их доходам», Зак</w:t>
      </w:r>
      <w:r>
        <w:rPr>
          <w:rFonts w:eastAsia="Arial Unicode MS"/>
          <w:color w:val="000000"/>
          <w:sz w:val="28"/>
          <w:szCs w:val="28"/>
          <w:lang w:val="ru-RU"/>
        </w:rPr>
        <w:t>оном Красноярского края от 07.07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>.2009 №8-3542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Законом Красноярского края от 07.07.2009 № 8-3610</w:t>
      </w:r>
      <w:proofErr w:type="gramEnd"/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«</w:t>
      </w:r>
      <w:proofErr w:type="gramStart"/>
      <w:r w:rsidRPr="003E0677">
        <w:rPr>
          <w:rFonts w:eastAsia="Arial Unicode MS"/>
          <w:color w:val="000000"/>
          <w:sz w:val="28"/>
          <w:szCs w:val="28"/>
          <w:lang w:val="ru-RU"/>
        </w:rPr>
        <w:t>О противодействии коррупции в Красноярском крае»,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Законом Красноярского края от 19.12.2017 № 4-1364 «О предоставлении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AB77FB">
        <w:rPr>
          <w:rFonts w:eastAsia="Arial Unicode MS"/>
          <w:color w:val="000000"/>
          <w:sz w:val="28"/>
          <w:szCs w:val="28"/>
          <w:lang w:val="ru-RU"/>
        </w:rPr>
        <w:t>» (в редакции Закона Красноярского края от 08.07.2021 № 11-5316 «О внесении изменений</w:t>
      </w:r>
      <w:proofErr w:type="gramEnd"/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в отдельные законы края по вопросам противодействия коррупции»), руководствуясь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Уставом </w:t>
      </w:r>
      <w:r w:rsidR="00AB77FB">
        <w:rPr>
          <w:rFonts w:eastAsia="Arial Unicode MS"/>
          <w:color w:val="000000"/>
          <w:sz w:val="28"/>
          <w:szCs w:val="28"/>
          <w:lang w:val="ru-RU"/>
        </w:rPr>
        <w:t>сельсовета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</w:t>
      </w:r>
      <w:r>
        <w:rPr>
          <w:rFonts w:eastAsia="Arial Unicode MS"/>
          <w:color w:val="000000"/>
          <w:sz w:val="28"/>
          <w:szCs w:val="28"/>
          <w:lang w:val="ru-RU"/>
        </w:rPr>
        <w:t>Совет депутатов РЕШИЛ:</w:t>
      </w:r>
    </w:p>
    <w:p w:rsidR="00CE46DA" w:rsidRPr="005C0B1C" w:rsidRDefault="00CE46D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</w:p>
    <w:p w:rsidR="00AB77FB" w:rsidRDefault="0032400A" w:rsidP="00AB77FB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1. </w:t>
      </w:r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Внести в решение Совета депутатов п. Памяти 13 Борцов от 18.12.2013 № 10-40р « </w:t>
      </w:r>
      <w:r w:rsidR="00AB77FB" w:rsidRPr="003E0677">
        <w:rPr>
          <w:rFonts w:eastAsia="Arial Unicode MS"/>
          <w:color w:val="000000"/>
          <w:sz w:val="28"/>
          <w:szCs w:val="28"/>
          <w:lang w:val="ru-RU"/>
        </w:rPr>
        <w:t>Об утверждении Порядка размещения сведений</w:t>
      </w:r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</w:t>
      </w:r>
      <w:r w:rsidR="00AB77FB" w:rsidRPr="003E0677">
        <w:rPr>
          <w:rFonts w:eastAsia="Arial Unicode MS"/>
          <w:color w:val="000000"/>
          <w:sz w:val="28"/>
          <w:szCs w:val="28"/>
          <w:lang w:val="ru-RU"/>
        </w:rPr>
        <w:t>об источниках получения средств, за счет которых</w:t>
      </w:r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совершена сделка представленная</w:t>
      </w:r>
      <w:r w:rsidR="00AB77FB" w:rsidRPr="003E0677">
        <w:rPr>
          <w:rFonts w:eastAsia="Arial Unicode MS"/>
          <w:color w:val="000000"/>
          <w:sz w:val="28"/>
          <w:szCs w:val="28"/>
          <w:lang w:val="ru-RU"/>
        </w:rPr>
        <w:t xml:space="preserve"> лицами, замещающими муниципальные должности на постоянной основе и муниципальными служащими</w:t>
      </w:r>
      <w:r w:rsidR="00AB77FB">
        <w:rPr>
          <w:rFonts w:eastAsia="Arial Unicode MS"/>
          <w:color w:val="000000"/>
          <w:sz w:val="28"/>
          <w:szCs w:val="28"/>
          <w:lang w:val="ru-RU"/>
        </w:rPr>
        <w:t>» следующие изменения:</w:t>
      </w:r>
    </w:p>
    <w:p w:rsidR="00AB77FB" w:rsidRDefault="00AB77FB" w:rsidP="00AB77FB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lastRenderedPageBreak/>
        <w:t>- по тексту Порядка, приложения к Порядку слова «акций», «акции» исключить.</w:t>
      </w:r>
    </w:p>
    <w:p w:rsidR="0032400A" w:rsidRPr="003E0677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2. </w:t>
      </w:r>
      <w:proofErr w:type="gramStart"/>
      <w:r w:rsidRPr="003E0677">
        <w:rPr>
          <w:rFonts w:eastAsia="Arial Unicode MS"/>
          <w:color w:val="000000"/>
          <w:sz w:val="28"/>
          <w:szCs w:val="28"/>
          <w:lang w:val="ru-RU"/>
        </w:rPr>
        <w:t>Контроль за</w:t>
      </w:r>
      <w:proofErr w:type="gramEnd"/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испо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лнением настоящего решения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возложить на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председателя постоянной комиссии по законности, правопорядку и защите прав граждан </w:t>
      </w:r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Исмагилову А.А.</w:t>
      </w:r>
    </w:p>
    <w:p w:rsidR="0032400A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 xml:space="preserve">3. Настоящее решение вступает в силу </w:t>
      </w:r>
      <w:r w:rsidR="00AB77FB">
        <w:rPr>
          <w:rFonts w:eastAsia="Arial Unicode MS"/>
          <w:color w:val="000000"/>
          <w:sz w:val="28"/>
          <w:szCs w:val="28"/>
          <w:lang w:val="ru-RU"/>
        </w:rPr>
        <w:t>через десять дней со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дня 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 xml:space="preserve"> его официального опубликования в газете «</w:t>
      </w:r>
      <w:r w:rsidR="00AB77FB">
        <w:rPr>
          <w:rFonts w:eastAsia="Arial Unicode MS"/>
          <w:color w:val="000000"/>
          <w:sz w:val="28"/>
          <w:szCs w:val="28"/>
          <w:lang w:val="ru-RU"/>
        </w:rPr>
        <w:t>Емельяновские веси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>».</w:t>
      </w:r>
    </w:p>
    <w:p w:rsidR="00AB77FB" w:rsidRDefault="00AB77FB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</w:p>
    <w:p w:rsidR="00AB77FB" w:rsidRPr="003E0677" w:rsidRDefault="00AB77FB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</w:p>
    <w:p w:rsidR="0032400A" w:rsidRPr="003E0677" w:rsidRDefault="0032400A" w:rsidP="0032400A">
      <w:pPr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>Председатель Совета депутатов</w:t>
      </w:r>
      <w:r w:rsidRPr="003E0677">
        <w:rPr>
          <w:rFonts w:eastAsia="Arial Unicode MS"/>
          <w:color w:val="000000"/>
          <w:sz w:val="28"/>
          <w:szCs w:val="28"/>
          <w:lang w:val="ru-RU"/>
        </w:rPr>
        <w:tab/>
        <w:t xml:space="preserve">                  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            </w:t>
      </w:r>
      <w:r w:rsidR="00AB77FB">
        <w:rPr>
          <w:rFonts w:eastAsia="Arial Unicode MS"/>
          <w:color w:val="000000"/>
          <w:sz w:val="28"/>
          <w:szCs w:val="28"/>
          <w:lang w:val="ru-RU"/>
        </w:rPr>
        <w:t xml:space="preserve">           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    Е.В.Елисеева</w:t>
      </w:r>
    </w:p>
    <w:p w:rsidR="001B4E55" w:rsidRPr="00AB77FB" w:rsidRDefault="00AB77FB">
      <w:pPr>
        <w:rPr>
          <w:sz w:val="28"/>
          <w:szCs w:val="28"/>
          <w:lang w:val="ru-RU"/>
        </w:rPr>
      </w:pPr>
      <w:r w:rsidRPr="00AB77FB">
        <w:rPr>
          <w:sz w:val="28"/>
          <w:szCs w:val="28"/>
          <w:lang w:val="ru-RU"/>
        </w:rPr>
        <w:t xml:space="preserve">Глава сельсовета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AB77FB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>Н.Г.Воскобойник</w:t>
      </w:r>
      <w:r w:rsidRPr="00AB77FB">
        <w:rPr>
          <w:sz w:val="28"/>
          <w:szCs w:val="28"/>
          <w:lang w:val="ru-RU"/>
        </w:rPr>
        <w:t xml:space="preserve">                          </w:t>
      </w:r>
    </w:p>
    <w:sectPr w:rsidR="001B4E55" w:rsidRPr="00AB77FB" w:rsidSect="00AB77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4F"/>
    <w:rsid w:val="000F4380"/>
    <w:rsid w:val="0014254F"/>
    <w:rsid w:val="001B4E55"/>
    <w:rsid w:val="00227757"/>
    <w:rsid w:val="0032400A"/>
    <w:rsid w:val="00A04415"/>
    <w:rsid w:val="00AB77FB"/>
    <w:rsid w:val="00C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00A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24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0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00A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24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2022-06-16T06:28:00Z</cp:lastPrinted>
  <dcterms:created xsi:type="dcterms:W3CDTF">2022-05-26T01:12:00Z</dcterms:created>
  <dcterms:modified xsi:type="dcterms:W3CDTF">2022-06-16T06:29:00Z</dcterms:modified>
</cp:coreProperties>
</file>