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36"/>
          <w:szCs w:val="36"/>
        </w:rPr>
      </w:pPr>
    </w:p>
    <w:p w:rsidR="00DC7D78" w:rsidRPr="00DC7D78" w:rsidRDefault="00DC7D78" w:rsidP="00DC7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78" w:rsidRPr="00DC7D78" w:rsidRDefault="00DC7D78" w:rsidP="00DC7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C7D7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CA23C0" wp14:editId="0ECA62A8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D78" w:rsidRPr="00DC7D78" w:rsidRDefault="00DC7D78" w:rsidP="00DC7D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 ДЕПУТАТОВ</w:t>
      </w:r>
    </w:p>
    <w:p w:rsidR="00DC7D78" w:rsidRPr="00DC7D78" w:rsidRDefault="00DC7D78" w:rsidP="00DC7D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 ПАМЯТИ 13 БОРЦОВ</w:t>
      </w:r>
    </w:p>
    <w:p w:rsidR="00DC7D78" w:rsidRPr="00DC7D78" w:rsidRDefault="00DC7D78" w:rsidP="00DC7D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Емельяновского района Красноярского края</w:t>
      </w:r>
    </w:p>
    <w:p w:rsidR="00DC7D78" w:rsidRPr="00DC7D78" w:rsidRDefault="00DC7D78" w:rsidP="00DC7D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78" w:rsidRPr="00DC7D78" w:rsidRDefault="00DC7D78" w:rsidP="00DC7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DC7D78" w:rsidRPr="00DC7D78" w:rsidRDefault="00DC7D78" w:rsidP="00DC7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78" w:rsidRPr="00DC7D78" w:rsidRDefault="00DC7D78" w:rsidP="00DC7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27.01.2021 год                   сельсовет Памяти 13 Борцов                       № 24-8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DC7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</w:p>
    <w:p w:rsidR="00DC7D78" w:rsidRPr="00DC7D78" w:rsidRDefault="00DC7D78" w:rsidP="00DC7D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C7D78" w:rsidRPr="00DC7D78" w:rsidRDefault="00DC7D78" w:rsidP="00DC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D78" w:rsidRDefault="00DC7D78" w:rsidP="00DC7D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депутатов, выборных </w:t>
      </w:r>
      <w:r w:rsidRPr="0048164F">
        <w:rPr>
          <w:rFonts w:ascii="Times New Roman" w:hAnsi="Times New Roman" w:cs="Times New Roman"/>
          <w:sz w:val="28"/>
          <w:szCs w:val="28"/>
        </w:rPr>
        <w:t>должностных лиц, осуществляющих свои полномочия на постоянной основе, лиц, замещающих иные муниципальные должности, и муниципальных служащих администрации сельсовета Памяти 13 Борцов Емельяновского района Красноярского края</w:t>
      </w:r>
    </w:p>
    <w:p w:rsidR="00DC7D78" w:rsidRPr="0048164F" w:rsidRDefault="00DC7D78" w:rsidP="00DC7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4F">
        <w:rPr>
          <w:rFonts w:ascii="Times New Roman" w:hAnsi="Times New Roman" w:cs="Times New Roman"/>
          <w:sz w:val="28"/>
          <w:szCs w:val="28"/>
        </w:rPr>
        <w:t>На основании 135</w:t>
      </w:r>
      <w:r w:rsidR="00CA0E80">
        <w:rPr>
          <w:rFonts w:ascii="Times New Roman" w:hAnsi="Times New Roman" w:cs="Times New Roman"/>
          <w:sz w:val="28"/>
          <w:szCs w:val="28"/>
        </w:rPr>
        <w:t>ст.</w:t>
      </w:r>
      <w:r w:rsidRPr="0048164F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руководствуясь Постановлением  Совета администрации Красноярского края от 29.12.2007 </w:t>
      </w:r>
      <w:r>
        <w:rPr>
          <w:rFonts w:ascii="Times New Roman" w:hAnsi="Times New Roman" w:cs="Times New Roman"/>
          <w:sz w:val="28"/>
          <w:szCs w:val="28"/>
        </w:rPr>
        <w:t>№ 512-п «</w:t>
      </w:r>
      <w:r w:rsidRPr="0048164F">
        <w:rPr>
          <w:rFonts w:ascii="Times New Roman" w:hAnsi="Times New Roman" w:cs="Times New Roman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164F">
        <w:rPr>
          <w:rFonts w:ascii="Times New Roman" w:hAnsi="Times New Roman" w:cs="Times New Roman"/>
          <w:sz w:val="28"/>
          <w:szCs w:val="28"/>
        </w:rPr>
        <w:t>, Совет депутатов сельсовета Памяти 13 Борцов Емельяновского района Красноярского края решил:</w:t>
      </w:r>
    </w:p>
    <w:p w:rsidR="00DC7D78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4F">
        <w:rPr>
          <w:rFonts w:ascii="Times New Roman" w:hAnsi="Times New Roman" w:cs="Times New Roman"/>
          <w:sz w:val="28"/>
          <w:szCs w:val="28"/>
        </w:rPr>
        <w:t>Утвердить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164F">
        <w:rPr>
          <w:rFonts w:ascii="Times New Roman" w:hAnsi="Times New Roman" w:cs="Times New Roman"/>
          <w:sz w:val="28"/>
          <w:szCs w:val="28"/>
        </w:rPr>
        <w:t xml:space="preserve">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должности, и муниципальных служащих администрации сельсовета Памяти 13 Борцов Емельяновского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 </w:t>
      </w:r>
    </w:p>
    <w:p w:rsidR="00DC7D78" w:rsidRPr="000851A7" w:rsidRDefault="00DC7D78" w:rsidP="00DC7D7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утратившими силу Решения Совета депутатов </w:t>
      </w:r>
      <w:r w:rsidRPr="0048164F">
        <w:rPr>
          <w:rFonts w:ascii="Times New Roman" w:hAnsi="Times New Roman" w:cs="Times New Roman"/>
          <w:sz w:val="28"/>
          <w:szCs w:val="28"/>
        </w:rPr>
        <w:t>сельсовета Памяти 13 Борцов Емельяновского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06.03.2007 № 19-53-р, от 17.08.07 № 22-67р, от 28.03.2008 № 27-96-р, от 05.02.2009 № 34-131р, от 05.03.2010 № 43-172-р, от 14.02.2012 № 33-107р, от 14.02.2012 № 33-106р, от 29.11.2012 № 42-143р, от 01.03.2013 № 28, от 02.04.2013 №46-</w:t>
      </w:r>
      <w:r w:rsidRPr="000851A7">
        <w:rPr>
          <w:rFonts w:ascii="Times New Roman" w:hAnsi="Times New Roman" w:cs="Times New Roman"/>
          <w:sz w:val="28"/>
          <w:szCs w:val="28"/>
        </w:rPr>
        <w:t>158-р, от 13.11.2013 № 06-24р, от 08.07.2015 № 28-108р, от 27.09.2018 № 02-05р, от 18.09.2019 № 07-17р, от 06.05.2020 № 14-49р, от 23.09.2020 № 19-65р.</w:t>
      </w:r>
    </w:p>
    <w:p w:rsidR="00DC7D78" w:rsidRDefault="00DC7D78" w:rsidP="00DC7D7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1A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председателя постоянной комиссии по бюджету, финансам и налоговой </w:t>
      </w:r>
      <w:r w:rsidRPr="000851A7">
        <w:rPr>
          <w:rFonts w:ascii="Times New Roman" w:hAnsi="Times New Roman" w:cs="Times New Roman"/>
          <w:sz w:val="28"/>
          <w:szCs w:val="28"/>
        </w:rPr>
        <w:lastRenderedPageBreak/>
        <w:t xml:space="preserve">политике </w:t>
      </w:r>
      <w:r w:rsidR="0001758B">
        <w:rPr>
          <w:rFonts w:ascii="Times New Roman" w:hAnsi="Times New Roman" w:cs="Times New Roman"/>
          <w:sz w:val="28"/>
          <w:szCs w:val="28"/>
        </w:rPr>
        <w:t>К</w:t>
      </w:r>
      <w:r w:rsidRPr="000851A7">
        <w:rPr>
          <w:rFonts w:ascii="Times New Roman" w:hAnsi="Times New Roman" w:cs="Times New Roman"/>
          <w:sz w:val="28"/>
          <w:szCs w:val="28"/>
        </w:rPr>
        <w:t>омлеву</w:t>
      </w:r>
      <w:r w:rsidR="0001758B"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DC7D78" w:rsidRPr="000851A7" w:rsidRDefault="00DC7D78" w:rsidP="00DC7D7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на официальном сайте сельсовета Памяти 13 Борцов в информационно-телекоммуникационной сети «Интернет».</w:t>
      </w:r>
    </w:p>
    <w:p w:rsidR="00DC7D78" w:rsidRPr="000851A7" w:rsidRDefault="00DC7D78" w:rsidP="00DC7D7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1A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газете «Емельяновские веси»</w:t>
      </w: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Е.В.Елисеева</w:t>
      </w: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Н.Г.Воскобойник</w:t>
      </w: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ind w:left="5670"/>
        <w:jc w:val="right"/>
        <w:rPr>
          <w:rFonts w:ascii="Times New Roman" w:hAnsi="Times New Roman" w:cs="Times New Roman"/>
          <w:sz w:val="20"/>
        </w:rPr>
      </w:pPr>
      <w:r w:rsidRPr="005D3D4A">
        <w:rPr>
          <w:rFonts w:ascii="Times New Roman" w:hAnsi="Times New Roman" w:cs="Times New Roman"/>
          <w:sz w:val="20"/>
        </w:rPr>
        <w:lastRenderedPageBreak/>
        <w:t>Приложение к Решению Совета депутатов сельсовета Памяти 13 Борцов Емельяновского района Красноярского края</w:t>
      </w:r>
      <w:r>
        <w:rPr>
          <w:rFonts w:ascii="Times New Roman" w:hAnsi="Times New Roman" w:cs="Times New Roman"/>
          <w:sz w:val="20"/>
        </w:rPr>
        <w:t xml:space="preserve"> от 27.01.2021г.  № 24-82р</w:t>
      </w:r>
    </w:p>
    <w:p w:rsidR="00DC7D78" w:rsidRDefault="00DC7D78" w:rsidP="00DC7D78">
      <w:pPr>
        <w:pStyle w:val="ConsPlusNormal"/>
        <w:ind w:left="6096"/>
        <w:jc w:val="both"/>
        <w:rPr>
          <w:rFonts w:ascii="Times New Roman" w:hAnsi="Times New Roman" w:cs="Times New Roman"/>
          <w:sz w:val="20"/>
        </w:rPr>
      </w:pPr>
    </w:p>
    <w:p w:rsidR="00DC7D78" w:rsidRPr="000851A7" w:rsidRDefault="00DC7D78" w:rsidP="00DC7D78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Pr="000851A7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851A7">
        <w:rPr>
          <w:rFonts w:ascii="Times New Roman" w:hAnsi="Times New Roman" w:cs="Times New Roman"/>
          <w:caps/>
          <w:sz w:val="28"/>
          <w:szCs w:val="28"/>
        </w:rPr>
        <w:t>Положение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должности, и муниципальных служащих администрации сельсовета Памяти 13 Борцов Емельяновского района Красноярского края</w:t>
      </w:r>
    </w:p>
    <w:p w:rsidR="00DC7D78" w:rsidRPr="000851A7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D78" w:rsidRPr="00DC7D78" w:rsidRDefault="00DC7D78" w:rsidP="00DC7D78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51A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C7D78" w:rsidRDefault="00DC7D78" w:rsidP="00DC7D78">
      <w:pPr>
        <w:pStyle w:val="ConsPlusNormal"/>
        <w:numPr>
          <w:ilvl w:val="1"/>
          <w:numId w:val="2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51A7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основе Конституции Российской Федерации, Федеральных законов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Закона Красноярского края от 24.04.2008 № 5-1565 «Об особенностях правового регулирования муниципальной службы в Красноярском крае», Постановлением 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D78" w:rsidRPr="000851A7" w:rsidRDefault="00DC7D78" w:rsidP="00DC7D78">
      <w:pPr>
        <w:pStyle w:val="ConsPlusNormal"/>
        <w:numPr>
          <w:ilvl w:val="1"/>
          <w:numId w:val="2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51A7">
        <w:rPr>
          <w:rFonts w:ascii="Times New Roman" w:hAnsi="Times New Roman" w:cs="Times New Roman"/>
          <w:sz w:val="28"/>
          <w:szCs w:val="28"/>
        </w:rPr>
        <w:t>Настоящее Положение устанавливает размеры и условия оплаты труда депутатов, выборных должностных лиц, осуществляющих свои полномочия на постоянной основе, лиц, замещающих иные муниципальные должности, и муниципальных служащих администрации сельсовета Памяти 13 Борцов Емельяновского района Красноярского края.</w:t>
      </w:r>
    </w:p>
    <w:p w:rsidR="00DC7D78" w:rsidRDefault="00DC7D78" w:rsidP="00DC7D7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C7D78" w:rsidRPr="00AA50DA" w:rsidRDefault="00DC7D78" w:rsidP="00DC7D78">
      <w:pPr>
        <w:pStyle w:val="ConsPlusNormal"/>
        <w:numPr>
          <w:ilvl w:val="0"/>
          <w:numId w:val="2"/>
        </w:numPr>
        <w:ind w:left="0" w:firstLine="0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AA50DA">
        <w:rPr>
          <w:rFonts w:ascii="Times New Roman" w:hAnsi="Times New Roman" w:cs="Times New Roman"/>
          <w:caps/>
          <w:sz w:val="28"/>
          <w:szCs w:val="28"/>
        </w:rPr>
        <w:t>Оплата труда депутатов, выборных должностных лиц, осуществляющих свои полномочия на постоянной основе</w:t>
      </w:r>
    </w:p>
    <w:p w:rsidR="00DC7D78" w:rsidRDefault="00DC7D78" w:rsidP="00DC7D78">
      <w:pPr>
        <w:pStyle w:val="a3"/>
        <w:numPr>
          <w:ilvl w:val="1"/>
          <w:numId w:val="2"/>
        </w:numPr>
        <w:spacing w:before="220" w:after="1" w:line="22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0DA">
        <w:rPr>
          <w:rFonts w:ascii="Times New Roman" w:hAnsi="Times New Roman" w:cs="Times New Roman"/>
          <w:sz w:val="28"/>
          <w:szCs w:val="28"/>
        </w:rPr>
        <w:t>Оплата труда выборных должностных лиц производится в виде денежного вознаграждения и ежемесячного денежного поощрения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D78" w:rsidRDefault="00DC7D78" w:rsidP="00DC7D78">
      <w:pPr>
        <w:pStyle w:val="a3"/>
        <w:numPr>
          <w:ilvl w:val="1"/>
          <w:numId w:val="2"/>
        </w:numPr>
        <w:spacing w:before="220" w:after="1" w:line="22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Денежное вознаграждение и</w:t>
      </w:r>
      <w:r w:rsidRPr="00AA50DA">
        <w:rPr>
          <w:rFonts w:ascii="Times New Roman" w:hAnsi="Times New Roman" w:cs="Times New Roman"/>
          <w:sz w:val="28"/>
          <w:szCs w:val="28"/>
        </w:rPr>
        <w:t xml:space="preserve"> ежемесячного денежного поощрения депутатов, выборных должностных лиц, осуществляющих свои полномочия на постоянной основе, установлено в приложении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50DA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DC7D78" w:rsidRDefault="00DC7D78" w:rsidP="00DC7D78">
      <w:pPr>
        <w:pStyle w:val="a3"/>
        <w:numPr>
          <w:ilvl w:val="1"/>
          <w:numId w:val="2"/>
        </w:numPr>
        <w:spacing w:before="220" w:after="1" w:line="22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0DA">
        <w:rPr>
          <w:rFonts w:ascii="Times New Roman" w:hAnsi="Times New Roman" w:cs="Times New Roman"/>
          <w:sz w:val="28"/>
          <w:szCs w:val="28"/>
        </w:rPr>
        <w:t>Размер ежемесячного денежного поощрения не должен превышать размера денежного вознаграждения.</w:t>
      </w:r>
    </w:p>
    <w:p w:rsidR="00DC7D78" w:rsidRDefault="00DC7D78" w:rsidP="00DC7D78">
      <w:pPr>
        <w:pStyle w:val="a3"/>
        <w:numPr>
          <w:ilvl w:val="1"/>
          <w:numId w:val="2"/>
        </w:numPr>
        <w:spacing w:before="220" w:after="1" w:line="22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0DA">
        <w:rPr>
          <w:rFonts w:ascii="Times New Roman" w:hAnsi="Times New Roman" w:cs="Times New Roman"/>
          <w:sz w:val="28"/>
          <w:szCs w:val="28"/>
        </w:rPr>
        <w:t xml:space="preserve"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</w:t>
      </w:r>
      <w:r w:rsidRPr="00AA50DA">
        <w:rPr>
          <w:rFonts w:ascii="Times New Roman" w:hAnsi="Times New Roman" w:cs="Times New Roman"/>
          <w:sz w:val="28"/>
          <w:szCs w:val="28"/>
        </w:rPr>
        <w:lastRenderedPageBreak/>
        <w:t>работы в районах Крайнего Севера, приравненных к ним местностях и иных местностях края с особыми климатическими условиями.</w:t>
      </w:r>
    </w:p>
    <w:p w:rsidR="00DC7D78" w:rsidRDefault="00DC7D78" w:rsidP="00DC7D78">
      <w:pPr>
        <w:pStyle w:val="a3"/>
        <w:numPr>
          <w:ilvl w:val="1"/>
          <w:numId w:val="2"/>
        </w:numPr>
        <w:spacing w:before="220" w:after="1" w:line="22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0DA">
        <w:rPr>
          <w:rFonts w:ascii="Times New Roman" w:hAnsi="Times New Roman" w:cs="Times New Roman"/>
          <w:sz w:val="28"/>
          <w:szCs w:val="28"/>
        </w:rPr>
        <w:t>Размеры ежемесячного денежного вознаграждения индексируются в размерах и в сроки, предусмотренные законом края о краевом бюджете для индексации (увеличения) должностных окладов государственных гражданских служащих края.</w:t>
      </w:r>
    </w:p>
    <w:p w:rsidR="00DC7D78" w:rsidRPr="00AA50DA" w:rsidRDefault="00DC7D78" w:rsidP="00DC7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Pr="00AA50DA" w:rsidRDefault="00DC7D78" w:rsidP="00DC7D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A50DA">
        <w:rPr>
          <w:rFonts w:ascii="Times New Roman" w:hAnsi="Times New Roman" w:cs="Times New Roman"/>
          <w:sz w:val="28"/>
          <w:szCs w:val="28"/>
        </w:rPr>
        <w:t>. ДЕНЕЖНОЕ СОДЕРЖАНИЕ МУНИЦИПАЛЬНЫХ СЛУЖАЩИХ</w:t>
      </w:r>
    </w:p>
    <w:p w:rsidR="00DC7D78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AA50DA">
        <w:rPr>
          <w:rFonts w:ascii="Times New Roman" w:hAnsi="Times New Roman" w:cs="Times New Roman"/>
          <w:sz w:val="28"/>
          <w:szCs w:val="28"/>
        </w:rPr>
        <w:t>В состав денежного содержания включаются: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DA">
        <w:rPr>
          <w:rFonts w:ascii="Times New Roman" w:hAnsi="Times New Roman" w:cs="Times New Roman"/>
          <w:sz w:val="28"/>
          <w:szCs w:val="28"/>
        </w:rPr>
        <w:t>а) должностной оклад;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DA">
        <w:rPr>
          <w:rFonts w:ascii="Times New Roman" w:hAnsi="Times New Roman" w:cs="Times New Roman"/>
          <w:sz w:val="28"/>
          <w:szCs w:val="28"/>
        </w:rPr>
        <w:t>б) ежемесячная надбавка за классный чин;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DA">
        <w:rPr>
          <w:rFonts w:ascii="Times New Roman" w:hAnsi="Times New Roman" w:cs="Times New Roman"/>
          <w:sz w:val="28"/>
          <w:szCs w:val="28"/>
        </w:rPr>
        <w:t>в) ежемесячная надбавка за особые условия муниципальной службы;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DA">
        <w:rPr>
          <w:rFonts w:ascii="Times New Roman" w:hAnsi="Times New Roman" w:cs="Times New Roman"/>
          <w:sz w:val="28"/>
          <w:szCs w:val="28"/>
        </w:rPr>
        <w:t>г) ежемесячная надбавка за выслугу лет;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DA">
        <w:rPr>
          <w:rFonts w:ascii="Times New Roman" w:hAnsi="Times New Roman" w:cs="Times New Roman"/>
          <w:sz w:val="28"/>
          <w:szCs w:val="28"/>
        </w:rPr>
        <w:t>д) ежемесячное денежное поощрение;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DA">
        <w:rPr>
          <w:rFonts w:ascii="Times New Roman" w:hAnsi="Times New Roman" w:cs="Times New Roman"/>
          <w:sz w:val="28"/>
          <w:szCs w:val="28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DA">
        <w:rPr>
          <w:rFonts w:ascii="Times New Roman" w:hAnsi="Times New Roman" w:cs="Times New Roman"/>
          <w:sz w:val="28"/>
          <w:szCs w:val="28"/>
        </w:rPr>
        <w:t>ж) премии;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DA">
        <w:rPr>
          <w:rFonts w:ascii="Times New Roman" w:hAnsi="Times New Roman" w:cs="Times New Roman"/>
          <w:sz w:val="28"/>
          <w:szCs w:val="28"/>
        </w:rPr>
        <w:t>з) единовременная выплата при предоставлении ежегодного оплачиваемого отпуска;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DA">
        <w:rPr>
          <w:rFonts w:ascii="Times New Roman" w:hAnsi="Times New Roman" w:cs="Times New Roman"/>
          <w:sz w:val="28"/>
          <w:szCs w:val="28"/>
        </w:rPr>
        <w:t>и) материальная помощь.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A50DA">
        <w:rPr>
          <w:rFonts w:ascii="Times New Roman" w:hAnsi="Times New Roman" w:cs="Times New Roman"/>
          <w:sz w:val="28"/>
          <w:szCs w:val="28"/>
        </w:rPr>
        <w:t>.2. На денежное содержание начисляется районный коэффициент, процентная надбавка к заработной плате за стаж работы в районах Крайнего Севера, приравненных к ним местностях и иных местностях края с особыми климатическими условиями.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Pr="00AA50DA" w:rsidRDefault="00DC7D78" w:rsidP="00DC7D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A50DA">
        <w:rPr>
          <w:rFonts w:ascii="Times New Roman" w:hAnsi="Times New Roman" w:cs="Times New Roman"/>
          <w:sz w:val="28"/>
          <w:szCs w:val="28"/>
        </w:rPr>
        <w:t>. ДОЛЖНОСТНЫЕ ОКЛАДЫ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A50DA">
        <w:rPr>
          <w:rFonts w:ascii="Times New Roman" w:hAnsi="Times New Roman" w:cs="Times New Roman"/>
          <w:sz w:val="28"/>
          <w:szCs w:val="28"/>
        </w:rPr>
        <w:t xml:space="preserve">.1. </w:t>
      </w:r>
      <w:hyperlink w:anchor="P163" w:history="1">
        <w:r w:rsidRPr="00AA50DA">
          <w:rPr>
            <w:rFonts w:ascii="Times New Roman" w:hAnsi="Times New Roman" w:cs="Times New Roman"/>
            <w:sz w:val="28"/>
            <w:szCs w:val="28"/>
          </w:rPr>
          <w:t>Должностные оклады</w:t>
        </w:r>
      </w:hyperlink>
      <w:r w:rsidRPr="00AA50DA"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 w:rsidRPr="0048164F">
        <w:rPr>
          <w:rFonts w:ascii="Times New Roman" w:hAnsi="Times New Roman" w:cs="Times New Roman"/>
          <w:sz w:val="28"/>
          <w:szCs w:val="28"/>
        </w:rPr>
        <w:t>администрации сельсовета Памяти 13 Борцов Емельяновского района Красноярского края</w:t>
      </w:r>
      <w:r w:rsidRPr="00AA50DA">
        <w:rPr>
          <w:rFonts w:ascii="Times New Roman" w:hAnsi="Times New Roman" w:cs="Times New Roman"/>
          <w:sz w:val="28"/>
          <w:szCs w:val="28"/>
        </w:rPr>
        <w:t xml:space="preserve"> установлены в приложении </w:t>
      </w:r>
      <w:r>
        <w:rPr>
          <w:rFonts w:ascii="Times New Roman" w:hAnsi="Times New Roman" w:cs="Times New Roman"/>
          <w:sz w:val="28"/>
          <w:szCs w:val="28"/>
        </w:rPr>
        <w:t>№2</w:t>
      </w:r>
      <w:r w:rsidRPr="00AA50DA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A50DA">
        <w:rPr>
          <w:rFonts w:ascii="Times New Roman" w:hAnsi="Times New Roman" w:cs="Times New Roman"/>
          <w:sz w:val="28"/>
          <w:szCs w:val="28"/>
        </w:rPr>
        <w:t>. РАЗМЕРЫ НАДБАВКИ ЗА КЛАССНЫЙ ЧИН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A50DA">
        <w:rPr>
          <w:rFonts w:ascii="Times New Roman" w:hAnsi="Times New Roman" w:cs="Times New Roman"/>
          <w:sz w:val="28"/>
          <w:szCs w:val="28"/>
        </w:rPr>
        <w:t>.1. Размеры ежемесячной надбавки за классный чин к должностным окладам составляют: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DA">
        <w:rPr>
          <w:rFonts w:ascii="Times New Roman" w:hAnsi="Times New Roman" w:cs="Times New Roman"/>
          <w:sz w:val="28"/>
          <w:szCs w:val="28"/>
        </w:rPr>
        <w:t>а) за классный чин 1-го класса - 35 процентов;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DA">
        <w:rPr>
          <w:rFonts w:ascii="Times New Roman" w:hAnsi="Times New Roman" w:cs="Times New Roman"/>
          <w:sz w:val="28"/>
          <w:szCs w:val="28"/>
        </w:rPr>
        <w:t>б) за классный чин 2-го класса - 33 процента;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DA">
        <w:rPr>
          <w:rFonts w:ascii="Times New Roman" w:hAnsi="Times New Roman" w:cs="Times New Roman"/>
          <w:sz w:val="28"/>
          <w:szCs w:val="28"/>
        </w:rPr>
        <w:t>в) за классный чин 3-го класса - 25 процентов.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A50DA">
        <w:rPr>
          <w:rFonts w:ascii="Times New Roman" w:hAnsi="Times New Roman" w:cs="Times New Roman"/>
          <w:sz w:val="28"/>
          <w:szCs w:val="28"/>
        </w:rPr>
        <w:t>.2. Надбавки за классный чин выплачиваются после присвоения муниципальным служащим соответствующего классного чина в порядке, установленном краевым законодательством.</w:t>
      </w:r>
    </w:p>
    <w:p w:rsidR="00DC7D78" w:rsidRPr="00AA50DA" w:rsidRDefault="00DC7D78" w:rsidP="00DC7D7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A50DA">
        <w:rPr>
          <w:rFonts w:ascii="Times New Roman" w:hAnsi="Times New Roman" w:cs="Times New Roman"/>
          <w:sz w:val="28"/>
          <w:szCs w:val="28"/>
        </w:rPr>
        <w:t>. НАДБАВКА ЗА ОСОБЫЕ УСЛОВИЯ МУНИЦИПАЛЬНОЙ СЛУЖБЫ</w:t>
      </w:r>
    </w:p>
    <w:p w:rsidR="00DC7D78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A50DA">
        <w:rPr>
          <w:rFonts w:ascii="Times New Roman" w:hAnsi="Times New Roman" w:cs="Times New Roman"/>
          <w:sz w:val="28"/>
          <w:szCs w:val="28"/>
        </w:rPr>
        <w:t>.1. Муниципальным служащим за сложность, напряженность и специальный режим службы устанавливается надбавка за особые условия муниципальной службы: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DC7D78" w:rsidRPr="00AA50DA" w:rsidTr="000F1582">
        <w:tc>
          <w:tcPr>
            <w:tcW w:w="3828" w:type="dxa"/>
          </w:tcPr>
          <w:p w:rsidR="00DC7D78" w:rsidRPr="00EF38FE" w:rsidRDefault="00DC7D78" w:rsidP="000F1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должности</w:t>
            </w:r>
          </w:p>
        </w:tc>
        <w:tc>
          <w:tcPr>
            <w:tcW w:w="5528" w:type="dxa"/>
          </w:tcPr>
          <w:p w:rsidR="00DC7D78" w:rsidRPr="00EF38FE" w:rsidRDefault="00DC7D78" w:rsidP="000F1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FE">
              <w:rPr>
                <w:rFonts w:ascii="Times New Roman" w:hAnsi="Times New Roman" w:cs="Times New Roman"/>
                <w:sz w:val="24"/>
                <w:szCs w:val="24"/>
              </w:rPr>
              <w:t>Размеры надбавки за особые условия муниципальной службы (процентов от должностного оклада)</w:t>
            </w:r>
          </w:p>
        </w:tc>
      </w:tr>
      <w:tr w:rsidR="00DC7D78" w:rsidRPr="00AA50DA" w:rsidTr="000F1582">
        <w:tc>
          <w:tcPr>
            <w:tcW w:w="3828" w:type="dxa"/>
          </w:tcPr>
          <w:p w:rsidR="00DC7D78" w:rsidRPr="00092E7B" w:rsidRDefault="00DC7D78" w:rsidP="000F1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2E7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28" w:type="dxa"/>
          </w:tcPr>
          <w:p w:rsidR="00DC7D78" w:rsidRPr="00092E7B" w:rsidRDefault="00DC7D78" w:rsidP="000F1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7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2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7D78" w:rsidRPr="00AA50DA" w:rsidTr="000F1582">
        <w:tc>
          <w:tcPr>
            <w:tcW w:w="3828" w:type="dxa"/>
          </w:tcPr>
          <w:p w:rsidR="00DC7D78" w:rsidRPr="00092E7B" w:rsidRDefault="00DC7D78" w:rsidP="000F1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2E7B">
              <w:rPr>
                <w:rFonts w:ascii="Times New Roman" w:hAnsi="Times New Roman" w:cs="Times New Roman"/>
                <w:sz w:val="24"/>
                <w:szCs w:val="24"/>
              </w:rPr>
              <w:t>Главная и ведущая</w:t>
            </w:r>
          </w:p>
        </w:tc>
        <w:tc>
          <w:tcPr>
            <w:tcW w:w="5528" w:type="dxa"/>
          </w:tcPr>
          <w:p w:rsidR="00DC7D78" w:rsidRPr="00092E7B" w:rsidRDefault="00DC7D78" w:rsidP="000F1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7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C7D78" w:rsidRPr="00AA50DA" w:rsidTr="000F1582">
        <w:tc>
          <w:tcPr>
            <w:tcW w:w="3828" w:type="dxa"/>
          </w:tcPr>
          <w:p w:rsidR="00DC7D78" w:rsidRPr="00092E7B" w:rsidRDefault="00DC7D78" w:rsidP="000F1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2E7B">
              <w:rPr>
                <w:rFonts w:ascii="Times New Roman" w:hAnsi="Times New Roman" w:cs="Times New Roman"/>
                <w:sz w:val="24"/>
                <w:szCs w:val="24"/>
              </w:rPr>
              <w:t>Старшая и младшая</w:t>
            </w:r>
          </w:p>
        </w:tc>
        <w:tc>
          <w:tcPr>
            <w:tcW w:w="5528" w:type="dxa"/>
          </w:tcPr>
          <w:p w:rsidR="00DC7D78" w:rsidRPr="00092E7B" w:rsidRDefault="00DC7D78" w:rsidP="000F1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7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A50DA">
        <w:rPr>
          <w:rFonts w:ascii="Times New Roman" w:hAnsi="Times New Roman" w:cs="Times New Roman"/>
          <w:sz w:val="28"/>
          <w:szCs w:val="28"/>
        </w:rPr>
        <w:t>.2. Указанная надбавка устанавливается правовым актом работодателя.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Pr="00AA50DA" w:rsidRDefault="00DC7D78" w:rsidP="00DC7D7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A50DA">
        <w:rPr>
          <w:rFonts w:ascii="Times New Roman" w:hAnsi="Times New Roman" w:cs="Times New Roman"/>
          <w:sz w:val="28"/>
          <w:szCs w:val="28"/>
        </w:rPr>
        <w:t>. ЕЖЕМЕСЯЧНАЯ НАДБАВКА ЗА ВЫСЛУГУ ЛЕТ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A50DA">
        <w:rPr>
          <w:rFonts w:ascii="Times New Roman" w:hAnsi="Times New Roman" w:cs="Times New Roman"/>
          <w:sz w:val="28"/>
          <w:szCs w:val="28"/>
        </w:rPr>
        <w:t>.1. Ежемесячная надбавка за выслугу лет на муниципальной службе устанавливается к должностному окладу в следующих размерах: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DA">
        <w:rPr>
          <w:rFonts w:ascii="Times New Roman" w:hAnsi="Times New Roman" w:cs="Times New Roman"/>
          <w:sz w:val="28"/>
          <w:szCs w:val="28"/>
        </w:rPr>
        <w:t>а) при стаже муниципальной службы от 1 до 5 лет - 10 процентов;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DA">
        <w:rPr>
          <w:rFonts w:ascii="Times New Roman" w:hAnsi="Times New Roman" w:cs="Times New Roman"/>
          <w:sz w:val="28"/>
          <w:szCs w:val="28"/>
        </w:rPr>
        <w:t>б) при стаже муниципальной службы от 5 до 10 лет - 15 процентов;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DA">
        <w:rPr>
          <w:rFonts w:ascii="Times New Roman" w:hAnsi="Times New Roman" w:cs="Times New Roman"/>
          <w:sz w:val="28"/>
          <w:szCs w:val="28"/>
        </w:rPr>
        <w:t>в) при стаже муниципальной службы от 5 до 15 лет - 20 процентов;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DA">
        <w:rPr>
          <w:rFonts w:ascii="Times New Roman" w:hAnsi="Times New Roman" w:cs="Times New Roman"/>
          <w:sz w:val="28"/>
          <w:szCs w:val="28"/>
        </w:rPr>
        <w:t>г) при стаже муниципальной службы свыше 15 лет - 30 процентов.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Pr="00AA50DA" w:rsidRDefault="00DC7D78" w:rsidP="00DC7D7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A50DA">
        <w:rPr>
          <w:rFonts w:ascii="Times New Roman" w:hAnsi="Times New Roman" w:cs="Times New Roman"/>
          <w:sz w:val="28"/>
          <w:szCs w:val="28"/>
        </w:rPr>
        <w:t>. ЕЖЕМЕСЯЧНОЕ ДЕНЕЖНОЕ ПООЩРЕНИЕ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7B">
        <w:rPr>
          <w:rFonts w:ascii="Times New Roman" w:hAnsi="Times New Roman" w:cs="Times New Roman"/>
          <w:sz w:val="28"/>
          <w:szCs w:val="28"/>
        </w:rPr>
        <w:t>8.1. Муниципальным служащим ежемесячно выплачивается денежное поощрение в размере до 2,7 должностного оклада (по всем группам должностей).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A50DA">
        <w:rPr>
          <w:rFonts w:ascii="Times New Roman" w:hAnsi="Times New Roman" w:cs="Times New Roman"/>
          <w:sz w:val="28"/>
          <w:szCs w:val="28"/>
        </w:rPr>
        <w:t>.2. Ежемесячное денежное поощрение устанавливается правовым актом работодателя.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Pr="00AA50DA" w:rsidRDefault="00DC7D78" w:rsidP="00DC7D7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A50DA">
        <w:rPr>
          <w:rFonts w:ascii="Times New Roman" w:hAnsi="Times New Roman" w:cs="Times New Roman"/>
          <w:sz w:val="28"/>
          <w:szCs w:val="28"/>
        </w:rPr>
        <w:t>. ЕЖЕМЕСЯЧНАЯ ПРОЦЕНТНАЯ НАДБАВКА ЗА РАБОТУ</w:t>
      </w:r>
    </w:p>
    <w:p w:rsidR="00DC7D78" w:rsidRPr="00AA50DA" w:rsidRDefault="00DC7D78" w:rsidP="00DC7D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50DA">
        <w:rPr>
          <w:rFonts w:ascii="Times New Roman" w:hAnsi="Times New Roman" w:cs="Times New Roman"/>
          <w:sz w:val="28"/>
          <w:szCs w:val="28"/>
        </w:rPr>
        <w:t>СО СВЕДЕНИЯМИ, СОСТАВЛЯЮЩИМИ ГОСУДАРСТВЕННУЮ ТАЙНУ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Pr="00AA50DA">
        <w:rPr>
          <w:rFonts w:ascii="Times New Roman" w:hAnsi="Times New Roman" w:cs="Times New Roman"/>
          <w:sz w:val="28"/>
          <w:szCs w:val="28"/>
        </w:rPr>
        <w:t>. Предельными размерами ежемесячной процентной надбавки к должностному окладу за работу со сведениями, составляющими государственную тайну, и ежемесячной процентной надбавки к должностному окладу за стаж службы в структурных подразделениях по защите государственной тайны являются размеры указанных ежемесячных процентных надбавок, предусмотренные законодательством Российской Федерации.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DA">
        <w:rPr>
          <w:rFonts w:ascii="Times New Roman" w:hAnsi="Times New Roman" w:cs="Times New Roman"/>
          <w:sz w:val="28"/>
          <w:szCs w:val="28"/>
        </w:rPr>
        <w:t xml:space="preserve">Выплата ежемесячных процентных надбавок за работу со сведениями, составляющими государственную тайну, осуществляется в пределах установленного фонда оплаты труда, порядок формирования которого определяется </w:t>
      </w:r>
      <w:hyperlink r:id="rId7" w:history="1">
        <w:r w:rsidRPr="00AA50D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A50DA">
        <w:rPr>
          <w:rFonts w:ascii="Times New Roman" w:hAnsi="Times New Roman" w:cs="Times New Roman"/>
          <w:sz w:val="28"/>
          <w:szCs w:val="28"/>
        </w:rPr>
        <w:t xml:space="preserve"> Совета администрации Красноярск</w:t>
      </w:r>
      <w:r>
        <w:rPr>
          <w:rFonts w:ascii="Times New Roman" w:hAnsi="Times New Roman" w:cs="Times New Roman"/>
          <w:sz w:val="28"/>
          <w:szCs w:val="28"/>
        </w:rPr>
        <w:t>ого края от 29.12.2007 N 512-п «</w:t>
      </w:r>
      <w:r w:rsidRPr="00AA50DA">
        <w:rPr>
          <w:rFonts w:ascii="Times New Roman" w:hAnsi="Times New Roman" w:cs="Times New Roman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</w:t>
      </w:r>
      <w:r>
        <w:rPr>
          <w:rFonts w:ascii="Times New Roman" w:hAnsi="Times New Roman" w:cs="Times New Roman"/>
          <w:sz w:val="28"/>
          <w:szCs w:val="28"/>
        </w:rPr>
        <w:t>ности, и муниципальных служащих»</w:t>
      </w:r>
      <w:r w:rsidRPr="00AA50DA">
        <w:rPr>
          <w:rFonts w:ascii="Times New Roman" w:hAnsi="Times New Roman" w:cs="Times New Roman"/>
          <w:sz w:val="28"/>
          <w:szCs w:val="28"/>
        </w:rPr>
        <w:t>.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Pr="00AA50DA" w:rsidRDefault="00DC7D78" w:rsidP="00DC7D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AA50DA">
        <w:rPr>
          <w:rFonts w:ascii="Times New Roman" w:hAnsi="Times New Roman" w:cs="Times New Roman"/>
          <w:sz w:val="28"/>
          <w:szCs w:val="28"/>
        </w:rPr>
        <w:t>. ПРЕМИРОВАНИЕ МУНИЦИПАЛЬНЫХ СЛУЖАЩИХ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A50DA">
        <w:rPr>
          <w:rFonts w:ascii="Times New Roman" w:hAnsi="Times New Roman" w:cs="Times New Roman"/>
          <w:sz w:val="28"/>
          <w:szCs w:val="28"/>
        </w:rPr>
        <w:t>.1. Муниципальным служащим в пределах установленного фонда оплаты труда выплачиваются следующие виды премий: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DA">
        <w:rPr>
          <w:rFonts w:ascii="Times New Roman" w:hAnsi="Times New Roman" w:cs="Times New Roman"/>
          <w:sz w:val="28"/>
          <w:szCs w:val="28"/>
        </w:rPr>
        <w:t>- за успешное и добросовестное исполнение муниципальным служащим своих должностных обязанностей;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DA">
        <w:rPr>
          <w:rFonts w:ascii="Times New Roman" w:hAnsi="Times New Roman" w:cs="Times New Roman"/>
          <w:sz w:val="28"/>
          <w:szCs w:val="28"/>
        </w:rPr>
        <w:t>- за продолжительную и безупречную службу;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DA">
        <w:rPr>
          <w:rFonts w:ascii="Times New Roman" w:hAnsi="Times New Roman" w:cs="Times New Roman"/>
          <w:sz w:val="28"/>
          <w:szCs w:val="28"/>
        </w:rPr>
        <w:t>- за выполнение заданий особой важности и сложности.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A50DA">
        <w:rPr>
          <w:rFonts w:ascii="Times New Roman" w:hAnsi="Times New Roman" w:cs="Times New Roman"/>
          <w:sz w:val="28"/>
          <w:szCs w:val="28"/>
        </w:rPr>
        <w:t>.2. Премии за выполнение особо важных и сложных заданий выплачиваются муниципальным служащим за своевременное и качественное исполнение задания, за проявленную инициативу, с учетом обеспечения задач и функций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AA50DA">
        <w:rPr>
          <w:rFonts w:ascii="Times New Roman" w:hAnsi="Times New Roman" w:cs="Times New Roman"/>
          <w:sz w:val="28"/>
          <w:szCs w:val="28"/>
        </w:rPr>
        <w:t>, исполнения должностного регламента. Правовой акт о выплате премии за выполнение особо важных и сложных заданий должен содержать указание - за личный вклад муниципального служащего в достижение целей и задач, поставленных перед органом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AA50DA">
        <w:rPr>
          <w:rFonts w:ascii="Times New Roman" w:hAnsi="Times New Roman" w:cs="Times New Roman"/>
          <w:sz w:val="28"/>
          <w:szCs w:val="28"/>
        </w:rPr>
        <w:t>.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</w:t>
      </w:r>
      <w:r w:rsidRPr="00AA50DA">
        <w:rPr>
          <w:rFonts w:ascii="Times New Roman" w:hAnsi="Times New Roman" w:cs="Times New Roman"/>
          <w:sz w:val="28"/>
          <w:szCs w:val="28"/>
        </w:rPr>
        <w:t>. Премирование муниципальных служащих производится по решению работодателя.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Pr="00AA50DA" w:rsidRDefault="00DC7D78" w:rsidP="00DC7D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A50DA">
        <w:rPr>
          <w:rFonts w:ascii="Times New Roman" w:hAnsi="Times New Roman" w:cs="Times New Roman"/>
          <w:sz w:val="28"/>
          <w:szCs w:val="28"/>
        </w:rPr>
        <w:t>. ЕДИНОВРЕМЕННАЯ ВЫПЛАТА ПРИ ПРЕДОСТАВЛЕНИИ</w:t>
      </w:r>
    </w:p>
    <w:p w:rsidR="00DC7D78" w:rsidRPr="00AA50DA" w:rsidRDefault="00DC7D78" w:rsidP="00DC7D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50DA">
        <w:rPr>
          <w:rFonts w:ascii="Times New Roman" w:hAnsi="Times New Roman" w:cs="Times New Roman"/>
          <w:sz w:val="28"/>
          <w:szCs w:val="28"/>
        </w:rPr>
        <w:t>ЕЖЕГОДНОГО ОПЛАЧИВАЕМОГО ОТПУСКА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A50DA">
        <w:rPr>
          <w:rFonts w:ascii="Times New Roman" w:hAnsi="Times New Roman" w:cs="Times New Roman"/>
          <w:sz w:val="28"/>
          <w:szCs w:val="28"/>
        </w:rPr>
        <w:t xml:space="preserve">.1. Муниципальным служащим один раз в год при предоставлении отпуска производится единовременная выплата в размере 3,5 должностного </w:t>
      </w:r>
      <w:bookmarkStart w:id="0" w:name="_GoBack"/>
      <w:bookmarkEnd w:id="0"/>
      <w:r w:rsidRPr="00AA50DA">
        <w:rPr>
          <w:rFonts w:ascii="Times New Roman" w:hAnsi="Times New Roman" w:cs="Times New Roman"/>
          <w:sz w:val="28"/>
          <w:szCs w:val="28"/>
        </w:rPr>
        <w:t>оклада.</w:t>
      </w:r>
    </w:p>
    <w:p w:rsidR="00DC7D78" w:rsidRPr="00AA50DA" w:rsidRDefault="00DC7D78" w:rsidP="00DC7D7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50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50DA">
        <w:rPr>
          <w:rFonts w:ascii="Times New Roman" w:hAnsi="Times New Roman" w:cs="Times New Roman"/>
          <w:sz w:val="28"/>
          <w:szCs w:val="28"/>
        </w:rPr>
        <w:t>. МАТЕРИАЛЬНАЯ ПОМОЩЬ</w:t>
      </w:r>
    </w:p>
    <w:p w:rsidR="00DC7D78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50DA">
        <w:rPr>
          <w:rFonts w:ascii="Times New Roman" w:hAnsi="Times New Roman" w:cs="Times New Roman"/>
          <w:sz w:val="28"/>
          <w:szCs w:val="28"/>
        </w:rPr>
        <w:t>.1. В пределах фонда оплаты труда правовым актом работодателя муниципальным служащим может оказываться единовременная материальная помощь в связи с бракосочетанием, рождением ребенка, в связи со смертью супруга (супруги) или близких родственников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в размере, не превышающем 5000 (Пять тысяч) рублей. </w:t>
      </w:r>
    </w:p>
    <w:p w:rsidR="00DC7D78" w:rsidRPr="00AA50DA" w:rsidRDefault="00DC7D78" w:rsidP="00DC7D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Pr="00AA50DA" w:rsidRDefault="00DC7D78" w:rsidP="00DC7D7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50DA">
        <w:rPr>
          <w:rFonts w:ascii="Times New Roman" w:hAnsi="Times New Roman" w:cs="Times New Roman"/>
          <w:sz w:val="28"/>
          <w:szCs w:val="28"/>
        </w:rPr>
        <w:t>12. ИНДЕКСАЦИЯ ОПЛАТЫ ТРУДА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DA">
        <w:rPr>
          <w:rFonts w:ascii="Times New Roman" w:hAnsi="Times New Roman" w:cs="Times New Roman"/>
          <w:sz w:val="28"/>
          <w:szCs w:val="28"/>
        </w:rPr>
        <w:t xml:space="preserve">12.1. Размеры денежного содержания муниципальных служащих индексируются путем внесения изменений в настоящее Решение на основании </w:t>
      </w:r>
      <w:hyperlink r:id="rId8" w:history="1">
        <w:r w:rsidRPr="00AA50D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AA50DA">
        <w:rPr>
          <w:rFonts w:ascii="Times New Roman" w:hAnsi="Times New Roman" w:cs="Times New Roman"/>
          <w:sz w:val="28"/>
          <w:szCs w:val="28"/>
        </w:rPr>
        <w:t xml:space="preserve"> Совета администрации Красноярского края от 29.12.2007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AA50DA">
        <w:rPr>
          <w:rFonts w:ascii="Times New Roman" w:hAnsi="Times New Roman" w:cs="Times New Roman"/>
          <w:sz w:val="28"/>
          <w:szCs w:val="28"/>
        </w:rPr>
        <w:t xml:space="preserve">512-п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50DA">
        <w:rPr>
          <w:rFonts w:ascii="Times New Roman" w:hAnsi="Times New Roman" w:cs="Times New Roman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50DA">
        <w:rPr>
          <w:rFonts w:ascii="Times New Roman" w:hAnsi="Times New Roman" w:cs="Times New Roman"/>
          <w:sz w:val="28"/>
          <w:szCs w:val="28"/>
        </w:rPr>
        <w:t>.</w:t>
      </w:r>
    </w:p>
    <w:p w:rsidR="00DC7D78" w:rsidRPr="00AA50DA" w:rsidRDefault="00DC7D78" w:rsidP="00DC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Pr="00AA50DA" w:rsidRDefault="00DC7D78" w:rsidP="00DC7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7D78" w:rsidRDefault="00DC7D78" w:rsidP="00DC7D78">
      <w:pPr>
        <w:pStyle w:val="ConsPlusNormal"/>
        <w:ind w:left="4820"/>
        <w:jc w:val="right"/>
        <w:rPr>
          <w:rFonts w:ascii="Times New Roman" w:hAnsi="Times New Roman" w:cs="Times New Roman"/>
          <w:sz w:val="20"/>
        </w:rPr>
      </w:pPr>
      <w:r w:rsidRPr="00AA50DA">
        <w:rPr>
          <w:rFonts w:ascii="Times New Roman" w:hAnsi="Times New Roman" w:cs="Times New Roman"/>
          <w:sz w:val="20"/>
        </w:rPr>
        <w:t>Приложение № 1</w:t>
      </w:r>
    </w:p>
    <w:p w:rsidR="00DC7D78" w:rsidRDefault="00DC7D78" w:rsidP="00DC7D78">
      <w:pPr>
        <w:pStyle w:val="ConsPlusNormal"/>
        <w:ind w:left="4820"/>
        <w:jc w:val="right"/>
        <w:rPr>
          <w:rFonts w:ascii="Times New Roman" w:hAnsi="Times New Roman" w:cs="Times New Roman"/>
          <w:sz w:val="20"/>
        </w:rPr>
      </w:pPr>
      <w:r w:rsidRPr="00AA50DA">
        <w:rPr>
          <w:rFonts w:ascii="Times New Roman" w:hAnsi="Times New Roman" w:cs="Times New Roman"/>
          <w:sz w:val="20"/>
        </w:rPr>
        <w:t xml:space="preserve"> к Положению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должности, и муниципальных служащих администрации сельсовета Памяти 13 Борцов Емельяновского района Красноярского края</w:t>
      </w:r>
      <w:r>
        <w:rPr>
          <w:rFonts w:ascii="Times New Roman" w:hAnsi="Times New Roman" w:cs="Times New Roman"/>
          <w:sz w:val="20"/>
        </w:rPr>
        <w:t xml:space="preserve">, утвержденному </w:t>
      </w:r>
      <w:r w:rsidRPr="005D3D4A">
        <w:rPr>
          <w:rFonts w:ascii="Times New Roman" w:hAnsi="Times New Roman" w:cs="Times New Roman"/>
          <w:sz w:val="20"/>
        </w:rPr>
        <w:t>Решени</w:t>
      </w:r>
      <w:r>
        <w:rPr>
          <w:rFonts w:ascii="Times New Roman" w:hAnsi="Times New Roman" w:cs="Times New Roman"/>
          <w:sz w:val="20"/>
        </w:rPr>
        <w:t>ем</w:t>
      </w:r>
      <w:r w:rsidRPr="005D3D4A">
        <w:rPr>
          <w:rFonts w:ascii="Times New Roman" w:hAnsi="Times New Roman" w:cs="Times New Roman"/>
          <w:sz w:val="20"/>
        </w:rPr>
        <w:t xml:space="preserve"> Совета депутатов сельсовета Памяти 13 Борцов Емельяновского района Красноярского края</w:t>
      </w:r>
      <w:r>
        <w:rPr>
          <w:rFonts w:ascii="Times New Roman" w:hAnsi="Times New Roman" w:cs="Times New Roman"/>
          <w:sz w:val="20"/>
        </w:rPr>
        <w:t xml:space="preserve"> от 27.01.2021г. №  24-82р</w:t>
      </w:r>
    </w:p>
    <w:p w:rsidR="00DC7D78" w:rsidRPr="00AA50DA" w:rsidRDefault="00DC7D78" w:rsidP="00DC7D78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A50DA">
        <w:rPr>
          <w:rFonts w:ascii="Times New Roman" w:hAnsi="Times New Roman" w:cs="Times New Roman"/>
          <w:caps/>
          <w:sz w:val="28"/>
          <w:szCs w:val="28"/>
        </w:rPr>
        <w:t>Денежное вознаграждение и ежемесячного денежного поощрения депутатов, выборных должностных лиц, осуществляющих свои полномочия на постоянной основе</w:t>
      </w: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C7D78" w:rsidTr="000F1582">
        <w:tc>
          <w:tcPr>
            <w:tcW w:w="3190" w:type="dxa"/>
          </w:tcPr>
          <w:p w:rsidR="00DC7D78" w:rsidRPr="00AA50DA" w:rsidRDefault="00DC7D78" w:rsidP="000F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3190" w:type="dxa"/>
          </w:tcPr>
          <w:p w:rsidR="00DC7D78" w:rsidRPr="00AA50DA" w:rsidRDefault="00DC7D78" w:rsidP="000F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денежного вознаграждения, руб.</w:t>
            </w:r>
          </w:p>
        </w:tc>
        <w:tc>
          <w:tcPr>
            <w:tcW w:w="3191" w:type="dxa"/>
          </w:tcPr>
          <w:p w:rsidR="00DC7D78" w:rsidRPr="00AA50DA" w:rsidRDefault="00DC7D78" w:rsidP="000F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ежемесячного денежного поощрения, процентов от денежного вознаграждения</w:t>
            </w:r>
          </w:p>
        </w:tc>
      </w:tr>
      <w:tr w:rsidR="00DC7D78" w:rsidTr="000F1582">
        <w:tc>
          <w:tcPr>
            <w:tcW w:w="3190" w:type="dxa"/>
          </w:tcPr>
          <w:p w:rsidR="00DC7D78" w:rsidRPr="00AA50DA" w:rsidRDefault="00DC7D78" w:rsidP="000F15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  <w:tc>
          <w:tcPr>
            <w:tcW w:w="3190" w:type="dxa"/>
          </w:tcPr>
          <w:p w:rsidR="00DC7D78" w:rsidRPr="00AA50DA" w:rsidRDefault="00DC7D78" w:rsidP="000F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18802,00</w:t>
            </w:r>
          </w:p>
        </w:tc>
        <w:tc>
          <w:tcPr>
            <w:tcW w:w="3191" w:type="dxa"/>
          </w:tcPr>
          <w:p w:rsidR="00DC7D78" w:rsidRPr="00AA50DA" w:rsidRDefault="00DC7D78" w:rsidP="000F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C7D78" w:rsidTr="000F1582">
        <w:tc>
          <w:tcPr>
            <w:tcW w:w="3190" w:type="dxa"/>
          </w:tcPr>
          <w:p w:rsidR="00DC7D78" w:rsidRPr="00AA50DA" w:rsidRDefault="00DC7D78" w:rsidP="000F15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депутатов</w:t>
            </w:r>
          </w:p>
        </w:tc>
        <w:tc>
          <w:tcPr>
            <w:tcW w:w="3190" w:type="dxa"/>
          </w:tcPr>
          <w:p w:rsidR="00DC7D78" w:rsidRPr="00AA50DA" w:rsidRDefault="00DC7D78" w:rsidP="000F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15670,00</w:t>
            </w:r>
          </w:p>
        </w:tc>
        <w:tc>
          <w:tcPr>
            <w:tcW w:w="3191" w:type="dxa"/>
          </w:tcPr>
          <w:p w:rsidR="00DC7D78" w:rsidRPr="00AA50DA" w:rsidRDefault="00DC7D78" w:rsidP="000F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DC7D78" w:rsidP="00DC7D78">
      <w:pPr>
        <w:pStyle w:val="ConsPlusNormal"/>
        <w:ind w:left="4820"/>
        <w:jc w:val="right"/>
        <w:rPr>
          <w:rFonts w:ascii="Times New Roman" w:hAnsi="Times New Roman" w:cs="Times New Roman"/>
          <w:sz w:val="20"/>
        </w:rPr>
      </w:pPr>
      <w:r w:rsidRPr="00AA50DA">
        <w:rPr>
          <w:rFonts w:ascii="Times New Roman" w:hAnsi="Times New Roman" w:cs="Times New Roman"/>
          <w:sz w:val="20"/>
        </w:rPr>
        <w:t xml:space="preserve">Приложение № </w:t>
      </w:r>
      <w:r>
        <w:rPr>
          <w:rFonts w:ascii="Times New Roman" w:hAnsi="Times New Roman" w:cs="Times New Roman"/>
          <w:sz w:val="20"/>
        </w:rPr>
        <w:t>2</w:t>
      </w:r>
    </w:p>
    <w:p w:rsidR="00DC7D78" w:rsidRDefault="00DC7D78" w:rsidP="00DC7D78">
      <w:pPr>
        <w:pStyle w:val="ConsPlusNormal"/>
        <w:ind w:left="4820"/>
        <w:jc w:val="right"/>
        <w:rPr>
          <w:rFonts w:ascii="Times New Roman" w:hAnsi="Times New Roman" w:cs="Times New Roman"/>
          <w:sz w:val="20"/>
        </w:rPr>
      </w:pPr>
      <w:r w:rsidRPr="00AA50DA">
        <w:rPr>
          <w:rFonts w:ascii="Times New Roman" w:hAnsi="Times New Roman" w:cs="Times New Roman"/>
          <w:sz w:val="20"/>
        </w:rPr>
        <w:t xml:space="preserve"> к Положению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должности, и муниципальных служащих администрации сельсовета Памяти 13 Борцов Емельяновского района Красноярского края</w:t>
      </w:r>
      <w:r>
        <w:rPr>
          <w:rFonts w:ascii="Times New Roman" w:hAnsi="Times New Roman" w:cs="Times New Roman"/>
          <w:sz w:val="20"/>
        </w:rPr>
        <w:t xml:space="preserve">, утвержденному </w:t>
      </w:r>
      <w:r w:rsidRPr="005D3D4A">
        <w:rPr>
          <w:rFonts w:ascii="Times New Roman" w:hAnsi="Times New Roman" w:cs="Times New Roman"/>
          <w:sz w:val="20"/>
        </w:rPr>
        <w:t>Решени</w:t>
      </w:r>
      <w:r>
        <w:rPr>
          <w:rFonts w:ascii="Times New Roman" w:hAnsi="Times New Roman" w:cs="Times New Roman"/>
          <w:sz w:val="20"/>
        </w:rPr>
        <w:t>ем</w:t>
      </w:r>
      <w:r w:rsidRPr="005D3D4A">
        <w:rPr>
          <w:rFonts w:ascii="Times New Roman" w:hAnsi="Times New Roman" w:cs="Times New Roman"/>
          <w:sz w:val="20"/>
        </w:rPr>
        <w:t xml:space="preserve"> Совета депутатов сельсовета Памяти 13 Борцов Емельяновского района Красноярского края</w:t>
      </w:r>
      <w:r>
        <w:rPr>
          <w:rFonts w:ascii="Times New Roman" w:hAnsi="Times New Roman" w:cs="Times New Roman"/>
          <w:sz w:val="20"/>
        </w:rPr>
        <w:t xml:space="preserve"> от 27.01.2021г.  №  24-82р</w:t>
      </w: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C7D78" w:rsidRDefault="00E91184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hyperlink w:anchor="P163" w:history="1">
        <w:r w:rsidR="00DC7D78" w:rsidRPr="0075138D">
          <w:rPr>
            <w:rFonts w:ascii="Times New Roman" w:hAnsi="Times New Roman" w:cs="Times New Roman"/>
            <w:caps/>
            <w:sz w:val="28"/>
            <w:szCs w:val="28"/>
          </w:rPr>
          <w:t>Должностные оклады</w:t>
        </w:r>
      </w:hyperlink>
      <w:r w:rsidR="00DC7D78" w:rsidRPr="0075138D">
        <w:rPr>
          <w:rFonts w:ascii="Times New Roman" w:hAnsi="Times New Roman" w:cs="Times New Roman"/>
          <w:caps/>
          <w:sz w:val="28"/>
          <w:szCs w:val="28"/>
        </w:rPr>
        <w:t xml:space="preserve"> муниципальных служащих администрации сельсовета Памяти 13 Борцов Емельяновского района Красноярского края</w:t>
      </w:r>
    </w:p>
    <w:p w:rsidR="00DC7D78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245"/>
      </w:tblGrid>
      <w:tr w:rsidR="00DC7D78" w:rsidTr="000F1582">
        <w:tc>
          <w:tcPr>
            <w:tcW w:w="4077" w:type="dxa"/>
          </w:tcPr>
          <w:p w:rsidR="00DC7D78" w:rsidRPr="00AA50DA" w:rsidRDefault="00DC7D78" w:rsidP="000F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5245" w:type="dxa"/>
          </w:tcPr>
          <w:p w:rsidR="00DC7D78" w:rsidRPr="00AA50DA" w:rsidRDefault="00DC7D78" w:rsidP="000F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должностного оклада, руб.</w:t>
            </w:r>
          </w:p>
        </w:tc>
      </w:tr>
      <w:tr w:rsidR="00DC7D78" w:rsidTr="000F1582">
        <w:tc>
          <w:tcPr>
            <w:tcW w:w="4077" w:type="dxa"/>
          </w:tcPr>
          <w:p w:rsidR="00DC7D78" w:rsidRPr="00AA50DA" w:rsidRDefault="00DC7D78" w:rsidP="000F15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сельсовета</w:t>
            </w:r>
          </w:p>
        </w:tc>
        <w:tc>
          <w:tcPr>
            <w:tcW w:w="5245" w:type="dxa"/>
          </w:tcPr>
          <w:p w:rsidR="00DC7D78" w:rsidRPr="00AA50DA" w:rsidRDefault="00DC7D78" w:rsidP="000F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5195,00</w:t>
            </w:r>
          </w:p>
        </w:tc>
      </w:tr>
      <w:tr w:rsidR="00DC7D78" w:rsidTr="000F1582">
        <w:tc>
          <w:tcPr>
            <w:tcW w:w="4077" w:type="dxa"/>
          </w:tcPr>
          <w:p w:rsidR="00DC7D78" w:rsidRPr="00AA50DA" w:rsidRDefault="00DC7D78" w:rsidP="000F15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5245" w:type="dxa"/>
          </w:tcPr>
          <w:p w:rsidR="00DC7D78" w:rsidRPr="00AA50DA" w:rsidRDefault="00DC7D78" w:rsidP="000F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4701,00</w:t>
            </w:r>
          </w:p>
        </w:tc>
      </w:tr>
      <w:tr w:rsidR="00DC7D78" w:rsidTr="000F1582">
        <w:tc>
          <w:tcPr>
            <w:tcW w:w="4077" w:type="dxa"/>
          </w:tcPr>
          <w:p w:rsidR="00DC7D78" w:rsidRDefault="00DC7D78" w:rsidP="000F15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2 категории</w:t>
            </w:r>
          </w:p>
        </w:tc>
        <w:tc>
          <w:tcPr>
            <w:tcW w:w="5245" w:type="dxa"/>
          </w:tcPr>
          <w:p w:rsidR="00DC7D78" w:rsidRDefault="00DC7D78" w:rsidP="000F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3480,00</w:t>
            </w:r>
          </w:p>
        </w:tc>
      </w:tr>
    </w:tbl>
    <w:p w:rsidR="00DC7D78" w:rsidRPr="0075138D" w:rsidRDefault="00DC7D78" w:rsidP="00DC7D7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4302A4" w:rsidRDefault="004302A4"/>
    <w:sectPr w:rsidR="004302A4" w:rsidSect="0076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D5726"/>
    <w:multiLevelType w:val="multilevel"/>
    <w:tmpl w:val="35A20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69595910"/>
    <w:multiLevelType w:val="hybridMultilevel"/>
    <w:tmpl w:val="4D58C032"/>
    <w:lvl w:ilvl="0" w:tplc="DE946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78"/>
    <w:rsid w:val="0001758B"/>
    <w:rsid w:val="004302A4"/>
    <w:rsid w:val="00A00B78"/>
    <w:rsid w:val="00CA0E80"/>
    <w:rsid w:val="00DC7D78"/>
    <w:rsid w:val="00DF79B1"/>
    <w:rsid w:val="00E9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C7D78"/>
    <w:pPr>
      <w:ind w:left="720"/>
      <w:contextualSpacing/>
    </w:pPr>
  </w:style>
  <w:style w:type="table" w:styleId="a4">
    <w:name w:val="Table Grid"/>
    <w:basedOn w:val="a1"/>
    <w:uiPriority w:val="59"/>
    <w:rsid w:val="00DC7D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C7D78"/>
    <w:pPr>
      <w:ind w:left="720"/>
      <w:contextualSpacing/>
    </w:pPr>
  </w:style>
  <w:style w:type="table" w:styleId="a4">
    <w:name w:val="Table Grid"/>
    <w:basedOn w:val="a1"/>
    <w:uiPriority w:val="59"/>
    <w:rsid w:val="00DC7D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91EABFA9B65FC8379BECFDB868D3AEA72AA433FE7F4FF51C3E2BFD0E6D57CC187531BF7D6BCA572AEDC93576F2C95053B5JE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991EABFA9B65FC8379BECFDB868D3AEA72AA433FE7F4FF51C3E2BFD0E6D57CC187531BF7D6BCA572AEDC93576F2C95053B5J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5</cp:revision>
  <cp:lastPrinted>2021-01-25T03:45:00Z</cp:lastPrinted>
  <dcterms:created xsi:type="dcterms:W3CDTF">2021-01-25T01:29:00Z</dcterms:created>
  <dcterms:modified xsi:type="dcterms:W3CDTF">2021-01-25T08:54:00Z</dcterms:modified>
</cp:coreProperties>
</file>