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51" w:rsidRPr="006558B6" w:rsidRDefault="00770851" w:rsidP="0077085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51" w:rsidRDefault="00770851" w:rsidP="00770851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770851" w:rsidRDefault="00770851" w:rsidP="00770851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770851" w:rsidRDefault="00770851" w:rsidP="00770851">
      <w:pPr>
        <w:jc w:val="center"/>
        <w:rPr>
          <w:b/>
        </w:rPr>
      </w:pPr>
      <w:r>
        <w:rPr>
          <w:b/>
        </w:rPr>
        <w:t>ЕМЕЛЬЯНОВСКИЙ РАЙОН</w:t>
      </w:r>
    </w:p>
    <w:p w:rsidR="00770851" w:rsidRDefault="00770851" w:rsidP="00770851">
      <w:pPr>
        <w:jc w:val="center"/>
        <w:rPr>
          <w:b/>
        </w:rPr>
      </w:pPr>
    </w:p>
    <w:p w:rsidR="00770851" w:rsidRPr="00106151" w:rsidRDefault="00770851" w:rsidP="00770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770851" w:rsidRPr="00E9211A" w:rsidRDefault="00875001" w:rsidP="00770851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770851">
        <w:rPr>
          <w:sz w:val="28"/>
          <w:szCs w:val="28"/>
        </w:rPr>
        <w:t>3.</w:t>
      </w:r>
      <w:r>
        <w:rPr>
          <w:sz w:val="28"/>
          <w:szCs w:val="28"/>
        </w:rPr>
        <w:t>01.2019</w:t>
      </w:r>
      <w:r w:rsidR="00770851" w:rsidRPr="00E9211A">
        <w:rPr>
          <w:sz w:val="28"/>
          <w:szCs w:val="28"/>
        </w:rPr>
        <w:t xml:space="preserve">           </w:t>
      </w:r>
      <w:r w:rsidR="00770851">
        <w:rPr>
          <w:sz w:val="28"/>
          <w:szCs w:val="28"/>
        </w:rPr>
        <w:t xml:space="preserve">     </w:t>
      </w:r>
      <w:r w:rsidR="00770851" w:rsidRPr="00E9211A">
        <w:rPr>
          <w:sz w:val="28"/>
          <w:szCs w:val="28"/>
        </w:rPr>
        <w:t xml:space="preserve">     посёлок Па</w:t>
      </w:r>
      <w:r w:rsidR="00770851">
        <w:rPr>
          <w:sz w:val="28"/>
          <w:szCs w:val="28"/>
        </w:rPr>
        <w:t>мяти 13 Борцов</w:t>
      </w:r>
      <w:r w:rsidR="00770851">
        <w:rPr>
          <w:sz w:val="28"/>
          <w:szCs w:val="28"/>
        </w:rPr>
        <w:tab/>
        <w:t xml:space="preserve">                     № 0</w:t>
      </w:r>
      <w:r>
        <w:rPr>
          <w:sz w:val="28"/>
          <w:szCs w:val="28"/>
        </w:rPr>
        <w:t>9</w:t>
      </w:r>
      <w:r w:rsidR="00770851">
        <w:rPr>
          <w:sz w:val="28"/>
          <w:szCs w:val="28"/>
        </w:rPr>
        <w:t>-</w:t>
      </w:r>
      <w:r w:rsidR="008A0912">
        <w:rPr>
          <w:sz w:val="28"/>
          <w:szCs w:val="28"/>
        </w:rPr>
        <w:t>34</w:t>
      </w:r>
      <w:r w:rsidR="00770851">
        <w:rPr>
          <w:sz w:val="28"/>
          <w:szCs w:val="28"/>
        </w:rPr>
        <w:t>р</w:t>
      </w:r>
    </w:p>
    <w:p w:rsidR="00770851" w:rsidRPr="00357270" w:rsidRDefault="00770851" w:rsidP="00770851">
      <w:pPr>
        <w:rPr>
          <w:sz w:val="28"/>
          <w:szCs w:val="28"/>
        </w:rPr>
      </w:pPr>
    </w:p>
    <w:p w:rsidR="00770851" w:rsidRDefault="00770851" w:rsidP="00770851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770851" w:rsidRPr="00857E2D" w:rsidRDefault="00770851" w:rsidP="00770851">
      <w:pPr>
        <w:rPr>
          <w:sz w:val="28"/>
          <w:szCs w:val="28"/>
        </w:rPr>
      </w:pPr>
    </w:p>
    <w:p w:rsidR="00770851" w:rsidRPr="00857E2D" w:rsidRDefault="00770851" w:rsidP="00770851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770851" w:rsidRPr="00857E2D" w:rsidRDefault="00770851" w:rsidP="00770851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п.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770851" w:rsidRDefault="00770851" w:rsidP="007708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05.03.2019</w:t>
      </w:r>
      <w:r w:rsidRPr="00857E2D">
        <w:rPr>
          <w:rFonts w:ascii="Times New Roman" w:hAnsi="Times New Roman" w:cs="Times New Roman"/>
          <w:sz w:val="28"/>
          <w:szCs w:val="28"/>
        </w:rPr>
        <w:t>г. в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57E2D">
        <w:rPr>
          <w:rFonts w:ascii="Times New Roman" w:hAnsi="Times New Roman" w:cs="Times New Roman"/>
          <w:sz w:val="28"/>
          <w:szCs w:val="28"/>
        </w:rPr>
        <w:t xml:space="preserve">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вопросам:</w:t>
      </w:r>
    </w:p>
    <w:p w:rsidR="00770851" w:rsidRDefault="00770851" w:rsidP="0077085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предоставлении разрешения на отклонение от предельных параметров разрешенного строительства в отношении  земельного участка  с кадастровым номером 24:11:0020104:215, общей площадью </w:t>
      </w:r>
      <w:r w:rsidR="00875001">
        <w:rPr>
          <w:rFonts w:ascii="Times New Roman" w:hAnsi="Times New Roman" w:cs="Times New Roman"/>
          <w:sz w:val="28"/>
          <w:szCs w:val="28"/>
        </w:rPr>
        <w:t>0,141га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 </w:t>
      </w:r>
      <w:r w:rsidR="00875001">
        <w:rPr>
          <w:rFonts w:ascii="Times New Roman" w:hAnsi="Times New Roman" w:cs="Times New Roman"/>
          <w:sz w:val="28"/>
          <w:szCs w:val="28"/>
        </w:rPr>
        <w:t>п. Памяти 13 Борцов, пер. Ермака,6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851" w:rsidRDefault="00770851" w:rsidP="0077085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предоставлении разрешения на отклонение от предельных параметров разрешенного строительства в отношении  земельного участка  с кадастровым номером 24:11:0400201:55, общей площадью 880 кв.м., расположенного по адресу СНТ «Кемчуг»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№4.</w:t>
      </w:r>
    </w:p>
    <w:p w:rsidR="00875001" w:rsidRDefault="00875001" w:rsidP="0087500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 предоставлении разрешения на отклонение от предельных параметров разрешенного строительства в отношении  земельного участка  с кадастровым номером 24:11:0020102:484, общей площадью 1247 кв.м., расположенного по адресу п. Памяти 13 Борцов, ул. Карла Либкнехта,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№14.</w:t>
      </w:r>
    </w:p>
    <w:p w:rsidR="00EE3C8A" w:rsidRPr="00EE3C8A" w:rsidRDefault="00EE3C8A" w:rsidP="00EE3C8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E3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в отношении  земельного участка  с кадастровым номером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24:11:0020102:490, общей площадью 1500 кв.м., расположенного по адресу п. Памяти 13 Борцов, ул. Карла Либкнехта,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№12.</w:t>
      </w:r>
    </w:p>
    <w:p w:rsidR="00770851" w:rsidRDefault="00770851" w:rsidP="007708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770851" w:rsidRDefault="00770851" w:rsidP="0077085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 председатель Совета депутатов</w:t>
      </w:r>
    </w:p>
    <w:p w:rsidR="00CB0A7D" w:rsidRDefault="00770851" w:rsidP="0077085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С.И.Тихомирова – секретарь  комиссии </w:t>
      </w:r>
    </w:p>
    <w:p w:rsidR="00B56B86" w:rsidRDefault="00B56B86" w:rsidP="00B56B86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А.А.Вагнер – председатель постоянной комиссии по социальной политике.</w:t>
      </w:r>
    </w:p>
    <w:p w:rsidR="00770851" w:rsidRDefault="00770851" w:rsidP="0077085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В.В.Чеканов – председатель постоянной комиссии по бюджету, финансам и налоговой политике</w:t>
      </w:r>
    </w:p>
    <w:p w:rsidR="00770851" w:rsidRDefault="00770851" w:rsidP="0077085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Н.А.Беер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законности, правопорядку и защите прав граждан</w:t>
      </w:r>
    </w:p>
    <w:p w:rsidR="00770851" w:rsidRDefault="00875001" w:rsidP="0077085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С.М.Веселовский</w:t>
      </w:r>
      <w:r w:rsidR="00770851">
        <w:rPr>
          <w:rFonts w:ascii="Times New Roman" w:hAnsi="Times New Roman" w:cs="Times New Roman"/>
          <w:sz w:val="28"/>
          <w:szCs w:val="28"/>
        </w:rPr>
        <w:t xml:space="preserve"> – 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0851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</w:p>
    <w:p w:rsidR="00770851" w:rsidRPr="00F42AA3" w:rsidRDefault="00770851" w:rsidP="007708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 xml:space="preserve">мечания и предложения  в  комиссию в период с </w:t>
      </w:r>
      <w:r w:rsidR="0087500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5001">
        <w:rPr>
          <w:rFonts w:ascii="Times New Roman" w:hAnsi="Times New Roman" w:cs="Times New Roman"/>
          <w:sz w:val="28"/>
          <w:szCs w:val="28"/>
        </w:rPr>
        <w:t>01.2019</w:t>
      </w:r>
      <w:r w:rsidRPr="00F42AA3">
        <w:rPr>
          <w:rFonts w:ascii="Times New Roman" w:hAnsi="Times New Roman" w:cs="Times New Roman"/>
          <w:sz w:val="28"/>
          <w:szCs w:val="28"/>
        </w:rPr>
        <w:t>г.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2AA3">
        <w:rPr>
          <w:rFonts w:ascii="Times New Roman" w:hAnsi="Times New Roman" w:cs="Times New Roman"/>
          <w:sz w:val="28"/>
          <w:szCs w:val="28"/>
        </w:rPr>
        <w:t>.</w:t>
      </w:r>
      <w:r w:rsidR="00875001">
        <w:rPr>
          <w:rFonts w:ascii="Times New Roman" w:hAnsi="Times New Roman" w:cs="Times New Roman"/>
          <w:sz w:val="28"/>
          <w:szCs w:val="28"/>
        </w:rPr>
        <w:t>00</w:t>
      </w:r>
      <w:r w:rsidRPr="00F42AA3">
        <w:rPr>
          <w:rFonts w:ascii="Times New Roman" w:hAnsi="Times New Roman" w:cs="Times New Roman"/>
          <w:sz w:val="28"/>
          <w:szCs w:val="28"/>
        </w:rPr>
        <w:t xml:space="preserve">ч. </w:t>
      </w:r>
      <w:r w:rsidR="00875001">
        <w:rPr>
          <w:rFonts w:ascii="Times New Roman" w:hAnsi="Times New Roman" w:cs="Times New Roman"/>
          <w:sz w:val="28"/>
          <w:szCs w:val="28"/>
        </w:rPr>
        <w:t>05.03.2019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770851" w:rsidRPr="00857E2D" w:rsidRDefault="00770851" w:rsidP="007708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</w:p>
    <w:p w:rsidR="00770851" w:rsidRDefault="00770851" w:rsidP="007708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 w:rsidRPr="00857E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70851" w:rsidRPr="002C2364" w:rsidRDefault="00770851" w:rsidP="00770851">
      <w:pPr>
        <w:jc w:val="both"/>
        <w:rPr>
          <w:sz w:val="28"/>
          <w:szCs w:val="28"/>
        </w:rPr>
      </w:pPr>
      <w:r w:rsidRPr="002C2364">
        <w:rPr>
          <w:sz w:val="28"/>
          <w:szCs w:val="28"/>
        </w:rPr>
        <w:t>Председатель Совета депутатов                                                        Е.В.Елисеева</w:t>
      </w:r>
    </w:p>
    <w:p w:rsidR="005B7651" w:rsidRDefault="00770851" w:rsidP="00770851">
      <w:r w:rsidRPr="00857E2D">
        <w:rPr>
          <w:sz w:val="28"/>
          <w:szCs w:val="28"/>
        </w:rPr>
        <w:t>Глав</w:t>
      </w:r>
      <w:r w:rsidR="00875001">
        <w:rPr>
          <w:sz w:val="28"/>
          <w:szCs w:val="28"/>
        </w:rPr>
        <w:t>а</w:t>
      </w:r>
      <w:r w:rsidRPr="0085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</w:t>
      </w:r>
      <w:r w:rsidR="00875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75001">
        <w:rPr>
          <w:sz w:val="28"/>
          <w:szCs w:val="28"/>
        </w:rPr>
        <w:t>С.М.Веселовский</w:t>
      </w:r>
      <w:r>
        <w:rPr>
          <w:sz w:val="28"/>
          <w:szCs w:val="28"/>
        </w:rPr>
        <w:t xml:space="preserve">  </w:t>
      </w:r>
    </w:p>
    <w:sectPr w:rsidR="005B7651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51"/>
    <w:rsid w:val="00287238"/>
    <w:rsid w:val="002E2265"/>
    <w:rsid w:val="003E2211"/>
    <w:rsid w:val="004D7B38"/>
    <w:rsid w:val="006F2F0E"/>
    <w:rsid w:val="00770851"/>
    <w:rsid w:val="00875001"/>
    <w:rsid w:val="008A0912"/>
    <w:rsid w:val="00930399"/>
    <w:rsid w:val="00943776"/>
    <w:rsid w:val="00957F2C"/>
    <w:rsid w:val="00AD224E"/>
    <w:rsid w:val="00B25895"/>
    <w:rsid w:val="00B56B86"/>
    <w:rsid w:val="00B6035B"/>
    <w:rsid w:val="00B75A65"/>
    <w:rsid w:val="00CB0A7D"/>
    <w:rsid w:val="00CE6929"/>
    <w:rsid w:val="00DC5679"/>
    <w:rsid w:val="00EE3C8A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8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70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1CD05-ED00-4A8A-A15E-C49F4B71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2019-01-15T01:15:00Z</dcterms:created>
  <dcterms:modified xsi:type="dcterms:W3CDTF">2019-01-22T02:44:00Z</dcterms:modified>
</cp:coreProperties>
</file>