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15" w:rsidRPr="008A11C7" w:rsidRDefault="00C05C15" w:rsidP="00C05C15">
      <w:pPr>
        <w:jc w:val="center"/>
        <w:rPr>
          <w:b/>
          <w:sz w:val="20"/>
          <w:szCs w:val="20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5" w:rsidRDefault="00C05C15" w:rsidP="00C05C15">
      <w:pPr>
        <w:pStyle w:val="1"/>
        <w:rPr>
          <w:b w:val="0"/>
          <w:spacing w:val="20"/>
          <w:sz w:val="20"/>
        </w:rPr>
      </w:pPr>
      <w:r>
        <w:rPr>
          <w:spacing w:val="20"/>
          <w:sz w:val="20"/>
        </w:rPr>
        <w:t xml:space="preserve"> </w:t>
      </w:r>
    </w:p>
    <w:p w:rsidR="00C05C15" w:rsidRPr="00497EC9" w:rsidRDefault="00C05C15" w:rsidP="00C05C15">
      <w:pPr>
        <w:jc w:val="center"/>
        <w:rPr>
          <w:b/>
          <w:lang w:val="ru-RU"/>
        </w:rPr>
      </w:pPr>
      <w:r w:rsidRPr="00497EC9">
        <w:rPr>
          <w:b/>
          <w:lang w:val="ru-RU"/>
        </w:rPr>
        <w:t xml:space="preserve"> СОВЕТ ДЕПУТАТОВ</w:t>
      </w:r>
    </w:p>
    <w:p w:rsidR="00C05C15" w:rsidRPr="00497EC9" w:rsidRDefault="00C05C15" w:rsidP="00C05C15">
      <w:pPr>
        <w:jc w:val="center"/>
        <w:rPr>
          <w:b/>
          <w:lang w:val="ru-RU"/>
        </w:rPr>
      </w:pPr>
      <w:r>
        <w:rPr>
          <w:b/>
          <w:lang w:val="ru-RU"/>
        </w:rPr>
        <w:t>сельсовета</w:t>
      </w:r>
      <w:r w:rsidRPr="00497EC9">
        <w:rPr>
          <w:b/>
          <w:lang w:val="ru-RU"/>
        </w:rPr>
        <w:t xml:space="preserve"> ПАМЯТИ 13 БОРЦОВ</w:t>
      </w:r>
    </w:p>
    <w:p w:rsidR="00C05C15" w:rsidRPr="00497EC9" w:rsidRDefault="00C05C15" w:rsidP="00C05C15">
      <w:pPr>
        <w:jc w:val="center"/>
        <w:rPr>
          <w:b/>
          <w:lang w:val="ru-RU"/>
        </w:rPr>
      </w:pPr>
      <w:r w:rsidRPr="00497EC9">
        <w:rPr>
          <w:b/>
          <w:lang w:val="ru-RU"/>
        </w:rPr>
        <w:t>Емельяновского района Красноярского края</w:t>
      </w:r>
    </w:p>
    <w:p w:rsidR="00C05C15" w:rsidRPr="00497EC9" w:rsidRDefault="00C05C15" w:rsidP="00C05C15">
      <w:pPr>
        <w:rPr>
          <w:lang w:val="ru-RU"/>
        </w:rPr>
      </w:pPr>
    </w:p>
    <w:p w:rsidR="00C05C15" w:rsidRDefault="00C05C15" w:rsidP="00C05C15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РЕШЕНИЕ </w:t>
      </w:r>
    </w:p>
    <w:p w:rsidR="00C05C15" w:rsidRPr="00112B31" w:rsidRDefault="00C05C15" w:rsidP="00C05C15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14</w:t>
      </w:r>
      <w:r w:rsidRPr="00112B3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11</w:t>
      </w:r>
      <w:r w:rsidRPr="00112B31">
        <w:rPr>
          <w:sz w:val="28"/>
          <w:szCs w:val="28"/>
          <w:lang w:val="ru-RU"/>
        </w:rPr>
        <w:t>.2018г</w:t>
      </w:r>
      <w:r w:rsidRPr="002F6687">
        <w:rPr>
          <w:sz w:val="28"/>
          <w:szCs w:val="28"/>
          <w:lang w:val="ru-RU"/>
        </w:rPr>
        <w:t>.</w:t>
      </w:r>
      <w:r w:rsidRPr="00944519">
        <w:rPr>
          <w:sz w:val="28"/>
          <w:szCs w:val="28"/>
          <w:lang w:val="ru-RU"/>
        </w:rPr>
        <w:t xml:space="preserve">                      посёлок Памяти</w:t>
      </w:r>
      <w:r>
        <w:rPr>
          <w:sz w:val="28"/>
          <w:szCs w:val="28"/>
          <w:lang w:val="ru-RU"/>
        </w:rPr>
        <w:t xml:space="preserve"> 13 Борцов</w:t>
      </w:r>
      <w:r>
        <w:rPr>
          <w:sz w:val="28"/>
          <w:szCs w:val="28"/>
          <w:lang w:val="ru-RU"/>
        </w:rPr>
        <w:tab/>
        <w:t xml:space="preserve">                      № 05-24р</w:t>
      </w:r>
    </w:p>
    <w:p w:rsidR="00C05C15" w:rsidRDefault="00C05C15" w:rsidP="00C05C15">
      <w:pPr>
        <w:rPr>
          <w:lang w:val="ru-RU"/>
        </w:rPr>
      </w:pPr>
    </w:p>
    <w:p w:rsidR="00C05C15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решение</w:t>
      </w:r>
    </w:p>
    <w:p w:rsidR="00C05C15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Совета депутатов № 53-198р от 06.12.2017г.</w:t>
      </w:r>
    </w:p>
    <w:p w:rsidR="00C05C15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утверждении  бюджета сельсовета Памяти 13 Борцов на 2018 год </w:t>
      </w:r>
    </w:p>
    <w:p w:rsidR="00C05C15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2019-2020 годов»</w:t>
      </w:r>
    </w:p>
    <w:p w:rsidR="00C05C15" w:rsidRDefault="00C05C15" w:rsidP="00C05C15">
      <w:pPr>
        <w:rPr>
          <w:sz w:val="28"/>
          <w:szCs w:val="28"/>
          <w:lang w:val="ru-RU"/>
        </w:rPr>
      </w:pPr>
    </w:p>
    <w:p w:rsidR="00C05C15" w:rsidRDefault="00C05C15" w:rsidP="00C05C1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</w:t>
      </w:r>
      <w:r w:rsidRPr="00944519">
        <w:rPr>
          <w:sz w:val="28"/>
          <w:szCs w:val="28"/>
          <w:lang w:val="ru-RU"/>
        </w:rPr>
        <w:t xml:space="preserve"> со ст.9 Бюджетного Кодекса РФ, пп.2 п.10 ст.35, ст. 53 Федерального закона  от 06.10.2003 № 131-ФЗ «Об общих принципах организации  местного самоуправления в Российской Федерации», руководствуясь  пп.2 п.1 ст.25 Устава  </w:t>
      </w:r>
      <w:r>
        <w:rPr>
          <w:sz w:val="28"/>
          <w:szCs w:val="28"/>
          <w:lang w:val="ru-RU"/>
        </w:rPr>
        <w:t xml:space="preserve"> сельсовета</w:t>
      </w:r>
      <w:r w:rsidRPr="00944519">
        <w:rPr>
          <w:sz w:val="28"/>
          <w:szCs w:val="28"/>
          <w:lang w:val="ru-RU"/>
        </w:rPr>
        <w:t xml:space="preserve"> Памяти</w:t>
      </w:r>
      <w:r>
        <w:rPr>
          <w:sz w:val="28"/>
          <w:szCs w:val="28"/>
          <w:lang w:val="ru-RU"/>
        </w:rPr>
        <w:t xml:space="preserve"> </w:t>
      </w:r>
      <w:r w:rsidRPr="00944519">
        <w:rPr>
          <w:sz w:val="28"/>
          <w:szCs w:val="28"/>
          <w:lang w:val="ru-RU"/>
        </w:rPr>
        <w:t>13 Борцов,  решением  Совета депутатов п. Памяти 13 Борцов от 23.10.2013  № 03-16Р «Об утверждении Положения о бюджетном процессе</w:t>
      </w:r>
      <w:r>
        <w:rPr>
          <w:sz w:val="28"/>
          <w:szCs w:val="28"/>
          <w:lang w:val="ru-RU"/>
        </w:rPr>
        <w:t>»   Совет депутатов</w:t>
      </w:r>
      <w:proofErr w:type="gramEnd"/>
      <w:r>
        <w:rPr>
          <w:sz w:val="28"/>
          <w:szCs w:val="28"/>
          <w:lang w:val="ru-RU"/>
        </w:rPr>
        <w:t xml:space="preserve">  сельсовета Памяти 13 Борцов РЕШИЛ:</w:t>
      </w:r>
    </w:p>
    <w:p w:rsidR="00C05C15" w:rsidRPr="00FD121E" w:rsidRDefault="00C05C15" w:rsidP="00C05C1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 xml:space="preserve">Внести в приложения № </w:t>
      </w:r>
      <w:r>
        <w:rPr>
          <w:sz w:val="28"/>
          <w:szCs w:val="28"/>
          <w:lang w:val="ru-RU"/>
        </w:rPr>
        <w:t xml:space="preserve">1. </w:t>
      </w:r>
      <w:r w:rsidRPr="00F56463">
        <w:rPr>
          <w:sz w:val="28"/>
          <w:szCs w:val="28"/>
          <w:lang w:val="ru-RU"/>
        </w:rPr>
        <w:t>5,</w:t>
      </w:r>
      <w:r>
        <w:rPr>
          <w:sz w:val="28"/>
          <w:szCs w:val="28"/>
          <w:lang w:val="ru-RU"/>
        </w:rPr>
        <w:t xml:space="preserve"> </w:t>
      </w:r>
      <w:r w:rsidRPr="00F56463">
        <w:rPr>
          <w:sz w:val="28"/>
          <w:szCs w:val="28"/>
          <w:lang w:val="ru-RU"/>
        </w:rPr>
        <w:t>6,</w:t>
      </w:r>
      <w:r>
        <w:rPr>
          <w:sz w:val="28"/>
          <w:szCs w:val="28"/>
          <w:lang w:val="ru-RU"/>
        </w:rPr>
        <w:t xml:space="preserve"> </w:t>
      </w:r>
      <w:r w:rsidRPr="00F56463">
        <w:rPr>
          <w:sz w:val="28"/>
          <w:szCs w:val="28"/>
          <w:lang w:val="ru-RU"/>
        </w:rPr>
        <w:t>7</w:t>
      </w:r>
      <w:r w:rsidRPr="00FD121E">
        <w:rPr>
          <w:sz w:val="28"/>
          <w:szCs w:val="28"/>
          <w:lang w:val="ru-RU"/>
        </w:rPr>
        <w:t xml:space="preserve">  к решению  Совета депутатов  сельсовета Памяти 13 Борцов от 06.12.2017г. № 53-198р «Об утверждении   бюджета сельсовета  Памяти 13 Борцов на 2018 год и плановый период 2019-2020годов» изменения согласно приложению.</w:t>
      </w:r>
    </w:p>
    <w:p w:rsidR="00C05C15" w:rsidRPr="00FD121E" w:rsidRDefault="00C05C15" w:rsidP="00C05C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FD121E">
        <w:rPr>
          <w:sz w:val="28"/>
          <w:szCs w:val="28"/>
          <w:lang w:val="ru-RU"/>
        </w:rPr>
        <w:t xml:space="preserve"> Утвердить основные характеристики бюджета сельсовета на 2018 год:</w:t>
      </w:r>
    </w:p>
    <w:p w:rsidR="00C05C15" w:rsidRPr="00FD121E" w:rsidRDefault="00C05C15" w:rsidP="00C05C15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 xml:space="preserve">- прогнозируемый общий объем доходов бюджета сельсовета в сумме </w:t>
      </w:r>
      <w:r>
        <w:rPr>
          <w:sz w:val="28"/>
          <w:szCs w:val="28"/>
          <w:lang w:val="ru-RU"/>
        </w:rPr>
        <w:t xml:space="preserve"> 16939,291</w:t>
      </w:r>
      <w:r w:rsidRPr="00FD121E">
        <w:rPr>
          <w:sz w:val="28"/>
          <w:szCs w:val="28"/>
          <w:lang w:val="ru-RU"/>
        </w:rPr>
        <w:t xml:space="preserve"> тыс. рублей;</w:t>
      </w:r>
    </w:p>
    <w:p w:rsidR="00C05C15" w:rsidRPr="00FD121E" w:rsidRDefault="00C05C15" w:rsidP="00C05C15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- общий объем расходов бюджета сельсовета в сумме</w:t>
      </w:r>
      <w:r>
        <w:rPr>
          <w:sz w:val="28"/>
          <w:szCs w:val="28"/>
          <w:lang w:val="ru-RU"/>
        </w:rPr>
        <w:t xml:space="preserve"> 19044,476</w:t>
      </w:r>
      <w:r w:rsidRPr="00FD121E">
        <w:rPr>
          <w:sz w:val="28"/>
          <w:szCs w:val="28"/>
          <w:lang w:val="ru-RU"/>
        </w:rPr>
        <w:t xml:space="preserve"> тыс. рублей;</w:t>
      </w:r>
    </w:p>
    <w:p w:rsidR="00C05C15" w:rsidRPr="00D530D9" w:rsidRDefault="00C05C15" w:rsidP="00C05C15">
      <w:pPr>
        <w:jc w:val="both"/>
        <w:rPr>
          <w:sz w:val="28"/>
          <w:szCs w:val="28"/>
          <w:lang w:val="ru-RU"/>
        </w:rPr>
      </w:pPr>
      <w:r w:rsidRPr="00FD121E">
        <w:rPr>
          <w:sz w:val="28"/>
          <w:szCs w:val="28"/>
          <w:lang w:val="ru-RU"/>
        </w:rPr>
        <w:t>- дефицит бюджета сельсовета  в сумме</w:t>
      </w:r>
      <w:r>
        <w:rPr>
          <w:sz w:val="28"/>
          <w:szCs w:val="28"/>
          <w:lang w:val="ru-RU"/>
        </w:rPr>
        <w:t xml:space="preserve"> 2105,185</w:t>
      </w:r>
      <w:r w:rsidRPr="00FD121E">
        <w:rPr>
          <w:sz w:val="28"/>
          <w:szCs w:val="28"/>
          <w:lang w:val="ru-RU"/>
        </w:rPr>
        <w:t xml:space="preserve"> тыс. рублей.</w:t>
      </w:r>
    </w:p>
    <w:p w:rsidR="00C05C15" w:rsidRDefault="00C05C15" w:rsidP="00C05C1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вступает в силу со дня подписания и подлежит опубликованию в газете «Емельяновские веси».</w:t>
      </w:r>
    </w:p>
    <w:p w:rsidR="00C05C15" w:rsidRDefault="00C05C15" w:rsidP="00C05C15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решения возложить на председателя постоянной комиссии по финансам, бюджету и налоговой политике Чеканова В.В.</w:t>
      </w:r>
    </w:p>
    <w:p w:rsidR="00C05C15" w:rsidRDefault="00C05C15" w:rsidP="00C05C15">
      <w:pPr>
        <w:jc w:val="both"/>
        <w:rPr>
          <w:sz w:val="28"/>
          <w:szCs w:val="28"/>
          <w:lang w:val="ru-RU"/>
        </w:rPr>
      </w:pPr>
    </w:p>
    <w:p w:rsidR="00C05C15" w:rsidRPr="007534DC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                                                        Е.В.Елисеева</w:t>
      </w:r>
    </w:p>
    <w:p w:rsidR="00C05C15" w:rsidRPr="002167AC" w:rsidRDefault="00C05C15" w:rsidP="00C05C15">
      <w:pPr>
        <w:rPr>
          <w:lang w:val="ru-RU"/>
        </w:rPr>
      </w:pPr>
    </w:p>
    <w:p w:rsidR="00C05C15" w:rsidRDefault="00C05C15" w:rsidP="00C05C1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Главы сельсовета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Н.А.Кобцева</w:t>
      </w:r>
      <w:proofErr w:type="spellEnd"/>
    </w:p>
    <w:p w:rsidR="00C05C15" w:rsidRDefault="00C05C15" w:rsidP="00C05C15">
      <w:pPr>
        <w:rPr>
          <w:sz w:val="28"/>
          <w:szCs w:val="28"/>
          <w:lang w:val="ru-RU"/>
        </w:rPr>
      </w:pPr>
    </w:p>
    <w:p w:rsidR="00C05C15" w:rsidRDefault="00C05C15" w:rsidP="00C05C15">
      <w:pPr>
        <w:rPr>
          <w:sz w:val="28"/>
          <w:szCs w:val="28"/>
          <w:lang w:val="ru-RU"/>
        </w:rPr>
      </w:pPr>
    </w:p>
    <w:p w:rsidR="00C05C15" w:rsidRDefault="00C05C15" w:rsidP="00C05C15">
      <w:pPr>
        <w:rPr>
          <w:sz w:val="28"/>
          <w:szCs w:val="28"/>
          <w:lang w:val="ru-RU"/>
        </w:rPr>
      </w:pPr>
    </w:p>
    <w:p w:rsidR="005B7651" w:rsidRPr="00C05C15" w:rsidRDefault="00C05C15">
      <w:pPr>
        <w:rPr>
          <w:lang w:val="ru-RU"/>
        </w:rPr>
      </w:pPr>
    </w:p>
    <w:sectPr w:rsidR="005B7651" w:rsidRPr="00C05C15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7EC"/>
    <w:multiLevelType w:val="hybridMultilevel"/>
    <w:tmpl w:val="C23ACDF8"/>
    <w:lvl w:ilvl="0" w:tplc="D164726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1052701"/>
    <w:multiLevelType w:val="hybridMultilevel"/>
    <w:tmpl w:val="00BEF4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C15"/>
    <w:rsid w:val="00287238"/>
    <w:rsid w:val="003E2211"/>
    <w:rsid w:val="004D7B38"/>
    <w:rsid w:val="00930399"/>
    <w:rsid w:val="00B75A65"/>
    <w:rsid w:val="00C05C15"/>
    <w:rsid w:val="00CE6929"/>
    <w:rsid w:val="00DC5679"/>
    <w:rsid w:val="00F06BE5"/>
    <w:rsid w:val="00FC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5C15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C05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1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2018-11-13T03:24:00Z</cp:lastPrinted>
  <dcterms:created xsi:type="dcterms:W3CDTF">2018-11-13T03:22:00Z</dcterms:created>
  <dcterms:modified xsi:type="dcterms:W3CDTF">2018-11-13T03:25:00Z</dcterms:modified>
</cp:coreProperties>
</file>