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АДМИНИСТРАЦИЯ ПОСЕЛКА ПАМЯТИ 13 БОРЦОВ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8B1" w:rsidRPr="00B403F1" w:rsidRDefault="000908B1" w:rsidP="000908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08B1" w:rsidRDefault="000908B1" w:rsidP="0009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8B1" w:rsidRPr="001141C6" w:rsidRDefault="000908B1" w:rsidP="00090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8B1" w:rsidRDefault="00F64615" w:rsidP="00805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44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469">
        <w:rPr>
          <w:rFonts w:ascii="Times New Roman" w:hAnsi="Times New Roman" w:cs="Times New Roman"/>
          <w:sz w:val="28"/>
          <w:szCs w:val="28"/>
        </w:rPr>
        <w:t xml:space="preserve">.2013    </w:t>
      </w:r>
      <w:r w:rsidR="000908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5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08B1">
        <w:rPr>
          <w:rFonts w:ascii="Times New Roman" w:hAnsi="Times New Roman" w:cs="Times New Roman"/>
          <w:sz w:val="28"/>
          <w:szCs w:val="28"/>
        </w:rPr>
        <w:t xml:space="preserve">   </w:t>
      </w:r>
      <w:r w:rsidR="000908B1" w:rsidRPr="001141C6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0908B1" w:rsidRPr="001141C6">
        <w:rPr>
          <w:rFonts w:ascii="Times New Roman" w:hAnsi="Times New Roman" w:cs="Times New Roman"/>
          <w:sz w:val="28"/>
          <w:szCs w:val="28"/>
        </w:rPr>
        <w:tab/>
      </w:r>
      <w:r w:rsidR="000908B1">
        <w:rPr>
          <w:rFonts w:ascii="Times New Roman" w:hAnsi="Times New Roman" w:cs="Times New Roman"/>
          <w:sz w:val="28"/>
          <w:szCs w:val="28"/>
        </w:rPr>
        <w:tab/>
      </w:r>
      <w:r w:rsidR="000908B1" w:rsidRPr="001141C6">
        <w:rPr>
          <w:rFonts w:ascii="Times New Roman" w:hAnsi="Times New Roman" w:cs="Times New Roman"/>
          <w:sz w:val="28"/>
          <w:szCs w:val="28"/>
        </w:rPr>
        <w:tab/>
      </w:r>
      <w:r w:rsidR="00805548">
        <w:rPr>
          <w:rFonts w:ascii="Times New Roman" w:hAnsi="Times New Roman" w:cs="Times New Roman"/>
          <w:sz w:val="28"/>
          <w:szCs w:val="28"/>
        </w:rPr>
        <w:t xml:space="preserve">       </w:t>
      </w:r>
      <w:r w:rsidR="000908B1" w:rsidRPr="001141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E42174" w:rsidRPr="001141C6" w:rsidRDefault="00E42174" w:rsidP="00805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174" w:rsidRDefault="00E42174" w:rsidP="00E421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утверждении Порядка размещения </w:t>
      </w:r>
    </w:p>
    <w:p w:rsidR="00E42174" w:rsidRDefault="00E42174" w:rsidP="00E421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сведений об источниках получения средств, </w:t>
      </w:r>
    </w:p>
    <w:p w:rsidR="00E42174" w:rsidRDefault="00E42174" w:rsidP="009B47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счет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которых совершена сделка </w:t>
      </w:r>
    </w:p>
    <w:p w:rsidR="00E42174" w:rsidRDefault="00E42174" w:rsidP="00E421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представленных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лицами, замещающими </w:t>
      </w:r>
    </w:p>
    <w:p w:rsidR="00E42174" w:rsidRDefault="00E42174" w:rsidP="00E421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муниципальные должности на постоянной основе </w:t>
      </w:r>
    </w:p>
    <w:p w:rsidR="00E42174" w:rsidRDefault="00E42174" w:rsidP="00E421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 муниципальными служащими </w:t>
      </w:r>
    </w:p>
    <w:p w:rsidR="00E42174" w:rsidRDefault="00E42174" w:rsidP="004B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со статьей 8.1 Федерального закона от 25.12.2008 №273-Ф3 «О противодействии коррупции», статей 3 Федерального закона от 03.12.2012 № 230-Ф3 «О контроле за соответствием расходов лиц, замещающих государственные должности, и иных лиц их доходам», Законом Красноярского края от 07.06.2009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имуществе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Законом Красноярского края от 07.07.2009 № 8-3610 «О противодействии коррупции в Красноярском крае», Уставом поселка ПОСТАНОВЛЯЕТ:</w:t>
      </w:r>
    </w:p>
    <w:p w:rsidR="00E42174" w:rsidRDefault="00E42174" w:rsidP="004B6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Утвердить Порядок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на постоянной основе, и муниципальными служащими администрации поселка Памяти 13 Борцов на официальном сайте </w:t>
      </w:r>
      <w:r w:rsidR="00B95B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95B68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мельяновск</w:t>
      </w:r>
      <w:r w:rsidR="00B95B68">
        <w:rPr>
          <w:rFonts w:ascii="Times New Roman" w:eastAsia="Arial Unicode MS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в информационно-телекоммуникационной сети «Интернет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»,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2131F">
        <w:rPr>
          <w:rFonts w:ascii="Times New Roman" w:eastAsia="Arial Unicode MS" w:hAnsi="Times New Roman" w:cs="Times New Roman"/>
          <w:color w:val="000000"/>
          <w:sz w:val="28"/>
          <w:szCs w:val="28"/>
        </w:rPr>
        <w:t>до создания официального сайта муниципального образования поселка Памяти 13 Борцов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E42174" w:rsidRDefault="00CB1904" w:rsidP="004B6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поселка Л.Н. Уфимцеву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42174" w:rsidRDefault="00CB1904" w:rsidP="004B6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со дня</w:t>
      </w:r>
      <w:r w:rsidR="00B95B6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следующим </w:t>
      </w:r>
      <w:r w:rsidR="00E2131F">
        <w:rPr>
          <w:rFonts w:ascii="Times New Roman" w:eastAsia="Arial Unicode MS" w:hAnsi="Times New Roman" w:cs="Times New Roman"/>
          <w:color w:val="000000"/>
          <w:sz w:val="28"/>
          <w:szCs w:val="28"/>
        </w:rPr>
        <w:t>за днем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его официального опубликования в газете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Знаменские вести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».</w:t>
      </w:r>
    </w:p>
    <w:p w:rsidR="00E42174" w:rsidRDefault="00E42174" w:rsidP="004B655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CB1904">
        <w:rPr>
          <w:rFonts w:ascii="Times New Roman" w:eastAsia="Arial Unicode MS" w:hAnsi="Times New Roman" w:cs="Times New Roman"/>
          <w:color w:val="000000"/>
          <w:sz w:val="28"/>
          <w:szCs w:val="28"/>
        </w:rPr>
        <w:t>поселка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CB190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И.В. Никодимов</w:t>
      </w:r>
    </w:p>
    <w:p w:rsidR="00584121" w:rsidRPr="004B655C" w:rsidRDefault="00E42174" w:rsidP="009B47E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B655C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Приложение к постановлению администрации </w:t>
      </w:r>
      <w:r w:rsidR="00CB1904" w:rsidRPr="004B655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поселка </w:t>
      </w:r>
      <w:r w:rsidR="00F64615">
        <w:rPr>
          <w:rFonts w:ascii="Times New Roman" w:eastAsia="Arial Unicode MS" w:hAnsi="Times New Roman" w:cs="Times New Roman"/>
          <w:color w:val="000000"/>
          <w:sz w:val="20"/>
          <w:szCs w:val="20"/>
        </w:rPr>
        <w:t>от 12</w:t>
      </w:r>
      <w:r w:rsidRPr="004B655C">
        <w:rPr>
          <w:rFonts w:ascii="Times New Roman" w:eastAsia="Arial Unicode MS" w:hAnsi="Times New Roman" w:cs="Times New Roman"/>
          <w:color w:val="000000"/>
          <w:sz w:val="20"/>
          <w:szCs w:val="20"/>
        </w:rPr>
        <w:t>.07.2013 №</w:t>
      </w:r>
      <w:r w:rsidR="00F64615">
        <w:rPr>
          <w:rFonts w:ascii="Times New Roman" w:eastAsia="Arial Unicode MS" w:hAnsi="Times New Roman" w:cs="Times New Roman"/>
          <w:color w:val="000000"/>
          <w:sz w:val="20"/>
          <w:szCs w:val="20"/>
        </w:rPr>
        <w:t>71</w:t>
      </w:r>
    </w:p>
    <w:p w:rsidR="009B47EA" w:rsidRPr="009B47EA" w:rsidRDefault="009B47EA" w:rsidP="009B47E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Об утверждении Порядка размещения </w:t>
      </w:r>
    </w:p>
    <w:p w:rsidR="009B47EA" w:rsidRPr="009B47EA" w:rsidRDefault="009B47EA" w:rsidP="009B47E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сведений об источниках получения средств, </w:t>
      </w:r>
    </w:p>
    <w:p w:rsidR="009B47EA" w:rsidRPr="009B47EA" w:rsidRDefault="009B47EA" w:rsidP="009B47E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за </w:t>
      </w:r>
      <w:proofErr w:type="gramStart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>счет</w:t>
      </w:r>
      <w:proofErr w:type="gramEnd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которых совершена сделка </w:t>
      </w:r>
    </w:p>
    <w:p w:rsidR="009B47EA" w:rsidRPr="009B47EA" w:rsidRDefault="009B47EA" w:rsidP="009B47E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представленных</w:t>
      </w:r>
      <w:proofErr w:type="gramEnd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лицами, замещающими </w:t>
      </w:r>
    </w:p>
    <w:p w:rsidR="004B655C" w:rsidRPr="009B47EA" w:rsidRDefault="009B47EA" w:rsidP="009B47E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>муниципальные должности на постоянной основе и муниципальными служащими</w:t>
      </w:r>
    </w:p>
    <w:p w:rsidR="004B655C" w:rsidRDefault="004B655C" w:rsidP="00E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муниципального 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>ого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</w:t>
      </w:r>
      <w:proofErr w:type="gram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должности на постоянной основе,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- источники расходов).</w:t>
      </w:r>
      <w:proofErr w:type="gramEnd"/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размещаются сведения об источниках расходов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группы, их супруг (супругов), представленные в соответствии с Федеральным законом от 03.12.2012 года № 230-Ф3 «О контроле за соответствием расходов лиц, замещающих государственные должности, и иных лиц</w:t>
      </w:r>
      <w:proofErr w:type="gram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их доходам».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размещаемых на официальном сайте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сведениях о расходах запрещается указывать: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3.1. иные сведения о расходах лиц, указанных в пункте 2 настоящего Порядка, кроме сведений, указанных в пункте 1 настоящего Порядка;</w:t>
      </w:r>
    </w:p>
    <w:p w:rsidR="00E0741E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>3.2</w:t>
      </w:r>
      <w:r w:rsidR="004B655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персональные данные супруги (супруга), несовершеннолетних детей, указанных в пункте 2 настоящего Порядка;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3.3.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лиц, указанных в 2 настоящего Порядка;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3.4.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данные, позволяющие определить местонахождение объектов недвижимого имущества, принадлежащих лицам, указанным в 2 настоящего Порядка, на праве собственности;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3.5.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договоры (иные документы о приобретении права собственности);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>3.6.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сведения о детализированных суммах доходов и иных источников,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3.7.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информацию, отнесенную к государственной тайне или являющуюся конфи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денциальной.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Сведения на официальном сайте муниципального образования </w:t>
      </w:r>
      <w:proofErr w:type="spell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в информационно-телекоммуникационной сети «Интернет» размещаются ежегодно в 14-дневный срок со дня истечения срока, установленного для их представления, а в случае принятия решения об осуществлении контроля за расхо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дами лиц, указанных в пункте 2 настоящего Порядка, - в течение месяца со дня представления сведений о расходах.</w:t>
      </w:r>
      <w:proofErr w:type="gramEnd"/>
    </w:p>
    <w:p w:rsidR="00E42174" w:rsidRDefault="00E0741E" w:rsidP="00E07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если лицо, замещающее муниципальную должность на постоянной основе вступило в должность, а гражданин назначен на должность муниципальной службы после даты, установленной в статье 2 Закона Красноярского края </w:t>
      </w:r>
      <w:proofErr w:type="spell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о'Г</w:t>
      </w:r>
      <w:proofErr w:type="spell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07.06.2009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</w:r>
      <w:proofErr w:type="gram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 представлении лицами, замещающими должности муниципальной службы и муниципальные должности, сведений о расходах», сведения об источниках расходов размещаются на официальном сайте муниципального образования </w:t>
      </w:r>
      <w:proofErr w:type="spell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в информационно-телекоммуникационной сети «Интернет» в срок не позднее 1 месяца со дня представления сведений о расходах.</w:t>
      </w:r>
    </w:p>
    <w:p w:rsidR="00E42174" w:rsidRDefault="00F64615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074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случае если лицо, замещающее муниципальную должность на постоянной основе и муниципальный служащий представил 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муниципального образования </w:t>
      </w:r>
      <w:proofErr w:type="spell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Емельяновский</w:t>
      </w:r>
      <w:proofErr w:type="spellEnd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в информационно-телекоммуникационной сети «Интернет» в ближайший рабочий день после представления уточненных сведений.</w:t>
      </w:r>
      <w:proofErr w:type="gramEnd"/>
    </w:p>
    <w:p w:rsidR="00E42174" w:rsidRDefault="00E0741E" w:rsidP="00E0741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E0741E" w:rsidRDefault="00E0741E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741E" w:rsidRDefault="00E0741E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741E" w:rsidRDefault="00E0741E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741E" w:rsidRDefault="00E0741E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741E" w:rsidRDefault="00E0741E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35AA" w:rsidRDefault="000035AA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35AA" w:rsidRDefault="000035AA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35AA" w:rsidRDefault="000035AA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741E" w:rsidRDefault="00E0741E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4615" w:rsidRDefault="00F64615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4615" w:rsidRDefault="00F64615" w:rsidP="00E07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035AA" w:rsidRPr="004B655C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4B655C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Приложение к постановлению администрации поселка </w:t>
      </w:r>
      <w:r w:rsidR="00F64615">
        <w:rPr>
          <w:rFonts w:ascii="Times New Roman" w:eastAsia="Arial Unicode MS" w:hAnsi="Times New Roman" w:cs="Times New Roman"/>
          <w:color w:val="000000"/>
          <w:sz w:val="20"/>
          <w:szCs w:val="20"/>
        </w:rPr>
        <w:t>от 12</w:t>
      </w:r>
      <w:r w:rsidRPr="004B655C">
        <w:rPr>
          <w:rFonts w:ascii="Times New Roman" w:eastAsia="Arial Unicode MS" w:hAnsi="Times New Roman" w:cs="Times New Roman"/>
          <w:color w:val="000000"/>
          <w:sz w:val="20"/>
          <w:szCs w:val="20"/>
        </w:rPr>
        <w:t>.07.2013 №</w:t>
      </w:r>
      <w:r w:rsidR="00F64615">
        <w:rPr>
          <w:rFonts w:ascii="Times New Roman" w:eastAsia="Arial Unicode MS" w:hAnsi="Times New Roman" w:cs="Times New Roman"/>
          <w:color w:val="000000"/>
          <w:sz w:val="20"/>
          <w:szCs w:val="20"/>
        </w:rPr>
        <w:t>71</w:t>
      </w:r>
    </w:p>
    <w:p w:rsidR="000035AA" w:rsidRPr="009B47EA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Об утверждении Порядка размещения </w:t>
      </w:r>
    </w:p>
    <w:p w:rsidR="000035AA" w:rsidRPr="009B47EA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сведений об источниках получения средств, </w:t>
      </w:r>
    </w:p>
    <w:p w:rsidR="000035AA" w:rsidRPr="009B47EA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за </w:t>
      </w:r>
      <w:proofErr w:type="gramStart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>счет</w:t>
      </w:r>
      <w:proofErr w:type="gramEnd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которых совершена сделка </w:t>
      </w:r>
    </w:p>
    <w:p w:rsidR="000035AA" w:rsidRPr="009B47EA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>представленных</w:t>
      </w:r>
      <w:proofErr w:type="gramEnd"/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лицами, замещающими </w:t>
      </w:r>
    </w:p>
    <w:p w:rsidR="000035AA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9B47EA">
        <w:rPr>
          <w:rFonts w:ascii="Times New Roman" w:eastAsia="Arial Unicode MS" w:hAnsi="Times New Roman" w:cs="Times New Roman"/>
          <w:color w:val="000000"/>
          <w:sz w:val="20"/>
          <w:szCs w:val="20"/>
        </w:rPr>
        <w:t>муниципальные должности на постоянной основе и муниципальными служащими</w:t>
      </w:r>
    </w:p>
    <w:p w:rsidR="000035AA" w:rsidRPr="009B47EA" w:rsidRDefault="000035AA" w:rsidP="000035AA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42174" w:rsidRDefault="000035AA" w:rsidP="0000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Сведения об источниках получения средств, за счет которых </w:t>
      </w:r>
      <w:proofErr w:type="gramStart"/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>совершена</w:t>
      </w:r>
      <w:proofErr w:type="gramEnd"/>
    </w:p>
    <w:p w:rsidR="00E42174" w:rsidRDefault="00E42174" w:rsidP="000035A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сделка представленные лицами, замещающими муниципальные должности на постоянной основе, и муниципальными служащими, подлежащие размещению на официальном сайте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Емельяновский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в информационно-телекоммуникационной сети «Интернет»</w:t>
      </w:r>
    </w:p>
    <w:p w:rsidR="000035AA" w:rsidRDefault="000035AA" w:rsidP="00E42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559"/>
        <w:gridCol w:w="2268"/>
        <w:gridCol w:w="3828"/>
      </w:tblGrid>
      <w:tr w:rsidR="00E42174" w:rsidTr="000035AA">
        <w:trPr>
          <w:trHeight w:hRule="exact" w:val="9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2174" w:rsidRDefault="00E42174" w:rsidP="000035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 Отчество</w:t>
            </w:r>
          </w:p>
          <w:p w:rsidR="00F64615" w:rsidRDefault="00F64615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2174" w:rsidRDefault="000035AA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035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Должность</w:t>
            </w:r>
          </w:p>
          <w:p w:rsidR="00F64615" w:rsidRDefault="00F64615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64615" w:rsidRPr="000035AA" w:rsidRDefault="00F64615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2174" w:rsidRDefault="00E42174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Предмет сделки</w:t>
            </w:r>
          </w:p>
          <w:p w:rsidR="00F64615" w:rsidRDefault="00F64615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64615" w:rsidRPr="000035AA" w:rsidRDefault="00F64615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2174" w:rsidRDefault="00E42174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Источники получения средств</w:t>
            </w:r>
          </w:p>
          <w:p w:rsidR="00F64615" w:rsidRDefault="00F64615" w:rsidP="00F646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64615" w:rsidRDefault="00F64615" w:rsidP="00F6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42174" w:rsidTr="000035AA">
        <w:trPr>
          <w:trHeight w:hRule="exact"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174" w:rsidTr="000035AA">
        <w:trPr>
          <w:trHeight w:hRule="exact" w:val="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174" w:rsidRDefault="00E4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5AA" w:rsidTr="000035AA">
        <w:trPr>
          <w:trHeight w:hRule="exact" w:val="1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5AA" w:rsidRDefault="0000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5AA" w:rsidRDefault="0000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35AA" w:rsidRDefault="0000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5AA" w:rsidRDefault="0000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5AA" w:rsidRDefault="000035AA" w:rsidP="00E421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42174" w:rsidRDefault="00E42174" w:rsidP="0000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footnoteRef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Ф.И.О супруга (супруги) не указывается.</w:t>
      </w:r>
    </w:p>
    <w:p w:rsidR="00E42174" w:rsidRDefault="000035AA" w:rsidP="0000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Должность супруга (супруги) не указывается.</w:t>
      </w:r>
    </w:p>
    <w:p w:rsidR="00E42174" w:rsidRDefault="000035AA" w:rsidP="0000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  <w:p w:rsidR="00E42174" w:rsidRDefault="000035AA" w:rsidP="0000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ипотека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доход от продажи имущества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иные кредитные обязательства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E4217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другое.</w:t>
      </w:r>
    </w:p>
    <w:p w:rsidR="00E42174" w:rsidRDefault="00E42174" w:rsidP="00E4217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3D9" w:rsidRPr="00373B51" w:rsidRDefault="00D403D9" w:rsidP="00E4217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03D9" w:rsidRPr="00373B51" w:rsidSect="000035AA">
      <w:pgSz w:w="11909" w:h="16834"/>
      <w:pgMar w:top="993" w:right="71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3E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</w:rPr>
    </w:lvl>
  </w:abstractNum>
  <w:abstractNum w:abstractNumId="2">
    <w:nsid w:val="5CB137EB"/>
    <w:multiLevelType w:val="hybridMultilevel"/>
    <w:tmpl w:val="AA5C14BA"/>
    <w:lvl w:ilvl="0" w:tplc="01845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7B"/>
    <w:rsid w:val="000035AA"/>
    <w:rsid w:val="000908B1"/>
    <w:rsid w:val="0011684F"/>
    <w:rsid w:val="00173DD4"/>
    <w:rsid w:val="00181D9B"/>
    <w:rsid w:val="002E311B"/>
    <w:rsid w:val="003147B1"/>
    <w:rsid w:val="003421F5"/>
    <w:rsid w:val="00350CF8"/>
    <w:rsid w:val="00373B51"/>
    <w:rsid w:val="00374012"/>
    <w:rsid w:val="0039120F"/>
    <w:rsid w:val="004B4F47"/>
    <w:rsid w:val="004B655C"/>
    <w:rsid w:val="00513630"/>
    <w:rsid w:val="00584121"/>
    <w:rsid w:val="005F0605"/>
    <w:rsid w:val="006715A9"/>
    <w:rsid w:val="0067447F"/>
    <w:rsid w:val="006A72C0"/>
    <w:rsid w:val="00704102"/>
    <w:rsid w:val="007F056C"/>
    <w:rsid w:val="00805548"/>
    <w:rsid w:val="008C4469"/>
    <w:rsid w:val="009B47EA"/>
    <w:rsid w:val="009C0D8D"/>
    <w:rsid w:val="00B030A8"/>
    <w:rsid w:val="00B5377B"/>
    <w:rsid w:val="00B72094"/>
    <w:rsid w:val="00B95B68"/>
    <w:rsid w:val="00BA605B"/>
    <w:rsid w:val="00BA7901"/>
    <w:rsid w:val="00CB1904"/>
    <w:rsid w:val="00CE33E5"/>
    <w:rsid w:val="00CE3A1E"/>
    <w:rsid w:val="00CE4758"/>
    <w:rsid w:val="00D22009"/>
    <w:rsid w:val="00D403D9"/>
    <w:rsid w:val="00DF4624"/>
    <w:rsid w:val="00E0741E"/>
    <w:rsid w:val="00E2131F"/>
    <w:rsid w:val="00E42174"/>
    <w:rsid w:val="00E93DD0"/>
    <w:rsid w:val="00EC0740"/>
    <w:rsid w:val="00F64615"/>
    <w:rsid w:val="00F9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8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8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</cp:lastModifiedBy>
  <cp:revision>4</cp:revision>
  <cp:lastPrinted>2013-07-29T06:50:00Z</cp:lastPrinted>
  <dcterms:created xsi:type="dcterms:W3CDTF">2013-07-29T03:48:00Z</dcterms:created>
  <dcterms:modified xsi:type="dcterms:W3CDTF">2013-07-29T06:54:00Z</dcterms:modified>
</cp:coreProperties>
</file>