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3" w:rsidRPr="00F570D0" w:rsidRDefault="00F04A15" w:rsidP="00102233">
      <w:pPr>
        <w:pStyle w:val="a9"/>
        <w:jc w:val="right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 </w:t>
      </w:r>
      <w:r w:rsidR="00E85B1C">
        <w:rPr>
          <w:sz w:val="24"/>
          <w:szCs w:val="24"/>
          <w:lang w:val="ru-RU"/>
        </w:rPr>
        <w:t xml:space="preserve"> </w:t>
      </w:r>
    </w:p>
    <w:p w:rsidR="00102233" w:rsidRPr="00F570D0" w:rsidRDefault="00102233" w:rsidP="00102233">
      <w:pPr>
        <w:pStyle w:val="a9"/>
        <w:jc w:val="right"/>
        <w:rPr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  <w:lang w:val="ru-RU"/>
        </w:rPr>
        <w:t>АДМИНИСТРАТИВНЫЙ РЕГЛАМЕНТ</w:t>
      </w:r>
    </w:p>
    <w:p w:rsidR="00F04A15" w:rsidRPr="00F570D0" w:rsidRDefault="00F04A15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  <w:lang w:val="ru-RU"/>
        </w:rPr>
        <w:t xml:space="preserve"> администрации поселка Памяти 13 Борцов </w:t>
      </w:r>
    </w:p>
    <w:p w:rsidR="00096217" w:rsidRPr="00F570D0" w:rsidRDefault="00F04A15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  <w:lang w:val="ru-RU"/>
        </w:rPr>
        <w:t>Емельяновского района Красноярского края</w:t>
      </w:r>
      <w:r w:rsidR="00096217" w:rsidRPr="00F570D0">
        <w:rPr>
          <w:b/>
          <w:sz w:val="24"/>
          <w:szCs w:val="24"/>
          <w:lang w:val="ru-RU"/>
        </w:rPr>
        <w:t xml:space="preserve"> </w:t>
      </w:r>
      <w:r w:rsidRPr="00F570D0">
        <w:rPr>
          <w:b/>
          <w:sz w:val="24"/>
          <w:szCs w:val="24"/>
          <w:lang w:val="ru-RU"/>
        </w:rPr>
        <w:t xml:space="preserve"> </w:t>
      </w:r>
    </w:p>
    <w:p w:rsidR="00096217" w:rsidRPr="00F570D0" w:rsidRDefault="00F04A15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  <w:lang w:val="ru-RU"/>
        </w:rPr>
        <w:t xml:space="preserve"> по предоставлению муниципальной услуги</w:t>
      </w:r>
    </w:p>
    <w:p w:rsidR="00096217" w:rsidRPr="00F570D0" w:rsidRDefault="00096217" w:rsidP="00AA457D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  <w:lang w:val="ru-RU"/>
        </w:rPr>
        <w:t>«</w:t>
      </w:r>
      <w:r w:rsidR="00F04A15" w:rsidRPr="00F570D0">
        <w:rPr>
          <w:b/>
          <w:sz w:val="24"/>
          <w:szCs w:val="24"/>
          <w:lang w:val="ru-RU"/>
        </w:rPr>
        <w:t xml:space="preserve"> </w:t>
      </w:r>
      <w:r w:rsidR="00AA457D">
        <w:rPr>
          <w:b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</w:rPr>
        <w:t>I</w:t>
      </w:r>
      <w:r w:rsidRPr="00F570D0">
        <w:rPr>
          <w:b/>
          <w:sz w:val="24"/>
          <w:szCs w:val="24"/>
          <w:lang w:val="ru-RU"/>
        </w:rPr>
        <w:t>. ОБЩИЕ ПОЛОЖЕНИЯ</w:t>
      </w: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Регламент по предоставлению муниципальной услуги «</w:t>
      </w:r>
      <w:r w:rsidR="00AA457D">
        <w:rPr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  <w:r w:rsidRPr="00F570D0">
        <w:rPr>
          <w:sz w:val="24"/>
          <w:szCs w:val="24"/>
          <w:lang w:val="ru-RU"/>
        </w:rPr>
        <w:t xml:space="preserve"> разработан в целях повышения качества предоставления муниципальной услуги, создания комфортных условий для физических лиц, являющихся потребителями данной услуги, и определяет сроки и последовательность действий</w:t>
      </w:r>
      <w:r w:rsidR="00F570D0" w:rsidRPr="00F570D0">
        <w:rPr>
          <w:sz w:val="24"/>
          <w:szCs w:val="24"/>
          <w:lang w:val="ru-RU"/>
        </w:rPr>
        <w:t xml:space="preserve"> администрации поселка Памяти 13 Борцов</w:t>
      </w:r>
      <w:r w:rsidRPr="00F570D0">
        <w:rPr>
          <w:sz w:val="24"/>
          <w:szCs w:val="24"/>
          <w:lang w:val="ru-RU"/>
        </w:rPr>
        <w:t xml:space="preserve"> </w:t>
      </w:r>
      <w:r w:rsidR="00F570D0" w:rsidRPr="00F570D0">
        <w:rPr>
          <w:sz w:val="24"/>
          <w:szCs w:val="24"/>
          <w:lang w:val="ru-RU"/>
        </w:rPr>
        <w:t xml:space="preserve"> </w:t>
      </w:r>
      <w:r w:rsidRPr="00F570D0">
        <w:rPr>
          <w:sz w:val="24"/>
          <w:szCs w:val="24"/>
          <w:lang w:val="ru-RU"/>
        </w:rPr>
        <w:t xml:space="preserve"> Емельяновского района Красноярского края, его должностных лиц.</w:t>
      </w:r>
    </w:p>
    <w:p w:rsidR="00D8105B" w:rsidRPr="00D8105B" w:rsidRDefault="00D8105B" w:rsidP="00D8105B">
      <w:pPr>
        <w:pStyle w:val="11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8105B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Красноярского края, и нуждающиеся в жилых помещениях по основаниям, установленным частью первой статьи 51 Жилищного кодекса Российской Федерации</w:t>
      </w:r>
      <w:proofErr w:type="gramEnd"/>
    </w:p>
    <w:p w:rsidR="00096217" w:rsidRPr="00D8105B" w:rsidRDefault="00D8105B" w:rsidP="00D8105B">
      <w:pPr>
        <w:pStyle w:val="a9"/>
        <w:ind w:firstLine="567"/>
        <w:jc w:val="both"/>
        <w:rPr>
          <w:sz w:val="24"/>
          <w:szCs w:val="24"/>
          <w:lang w:val="ru-RU"/>
        </w:rPr>
      </w:pPr>
      <w:r w:rsidRPr="00D8105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При предоставлении муниципальной услуги от имени заявителей вправе выступать представители по доверенности. </w:t>
      </w:r>
      <w:r w:rsidRPr="00D81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D8105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 документ</w:t>
      </w:r>
      <w:proofErr w:type="gramEnd"/>
      <w:r w:rsidRPr="00D8105B">
        <w:rPr>
          <w:rFonts w:ascii="Times New Roman" w:eastAsia="Times New Roman" w:hAnsi="Times New Roman" w:cs="Times New Roman"/>
          <w:sz w:val="24"/>
          <w:szCs w:val="24"/>
          <w:lang w:val="ru-RU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    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 </w:t>
      </w: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</w:rPr>
        <w:t>II</w:t>
      </w:r>
      <w:r w:rsidRPr="00F570D0">
        <w:rPr>
          <w:b/>
          <w:sz w:val="24"/>
          <w:szCs w:val="24"/>
          <w:lang w:val="ru-RU"/>
        </w:rPr>
        <w:t>.СТАНДАРТ ПРЕДОСТАВЛЕНИЯ МУНИЦИПАЛЬНОЙ УСЛУГИ</w:t>
      </w: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9F5C87" w:rsidRDefault="009F5C8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 Наименование муниципальной услуги</w:t>
      </w:r>
      <w:r w:rsidR="00096217" w:rsidRPr="00F570D0">
        <w:rPr>
          <w:b/>
          <w:sz w:val="24"/>
          <w:szCs w:val="24"/>
          <w:lang w:val="ru-RU"/>
        </w:rPr>
        <w:t xml:space="preserve"> -  </w:t>
      </w:r>
      <w:r w:rsidR="00096217" w:rsidRPr="00AA457D">
        <w:rPr>
          <w:b/>
          <w:sz w:val="24"/>
          <w:szCs w:val="24"/>
          <w:lang w:val="ru-RU"/>
        </w:rPr>
        <w:t>«</w:t>
      </w:r>
      <w:r w:rsidR="00AA457D" w:rsidRPr="00AA457D">
        <w:rPr>
          <w:b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  <w:r w:rsidR="00096217" w:rsidRPr="00F570D0">
        <w:rPr>
          <w:b/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далее Муниципальная услуга.</w:t>
      </w:r>
    </w:p>
    <w:p w:rsidR="00096217" w:rsidRPr="00F570D0" w:rsidRDefault="009F5C87" w:rsidP="009F5C8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096217" w:rsidRPr="00F570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Муниципальная услуга </w:t>
      </w:r>
      <w:r w:rsidR="00096217" w:rsidRPr="00F570D0">
        <w:rPr>
          <w:sz w:val="24"/>
          <w:szCs w:val="24"/>
          <w:lang w:val="ru-RU"/>
        </w:rPr>
        <w:t xml:space="preserve">предоставляется </w:t>
      </w:r>
      <w:r w:rsidR="00F570D0">
        <w:rPr>
          <w:sz w:val="24"/>
          <w:szCs w:val="24"/>
          <w:lang w:val="ru-RU"/>
        </w:rPr>
        <w:t xml:space="preserve"> администрацией поселка Памяти 13 Борцов</w:t>
      </w:r>
      <w:r w:rsidR="00096217" w:rsidRPr="00F570D0">
        <w:rPr>
          <w:sz w:val="24"/>
          <w:szCs w:val="24"/>
          <w:lang w:val="ru-RU"/>
        </w:rPr>
        <w:t xml:space="preserve"> Емельянов</w:t>
      </w:r>
      <w:r w:rsidR="00F570D0">
        <w:rPr>
          <w:sz w:val="24"/>
          <w:szCs w:val="24"/>
          <w:lang w:val="ru-RU"/>
        </w:rPr>
        <w:t xml:space="preserve">ского района Красноярского края </w:t>
      </w:r>
      <w:proofErr w:type="gramStart"/>
      <w:r w:rsidR="00F570D0">
        <w:rPr>
          <w:sz w:val="24"/>
          <w:szCs w:val="24"/>
          <w:lang w:val="ru-RU"/>
        </w:rPr>
        <w:t>(</w:t>
      </w:r>
      <w:r w:rsidR="00096217" w:rsidRPr="00F570D0">
        <w:rPr>
          <w:sz w:val="24"/>
          <w:szCs w:val="24"/>
          <w:lang w:val="ru-RU"/>
        </w:rPr>
        <w:t xml:space="preserve"> </w:t>
      </w:r>
      <w:proofErr w:type="gramEnd"/>
      <w:r w:rsidR="00096217" w:rsidRPr="00F570D0">
        <w:rPr>
          <w:sz w:val="24"/>
          <w:szCs w:val="24"/>
          <w:lang w:val="ru-RU"/>
        </w:rPr>
        <w:t>далее</w:t>
      </w:r>
      <w:r w:rsidR="00F570D0">
        <w:rPr>
          <w:sz w:val="24"/>
          <w:szCs w:val="24"/>
          <w:lang w:val="ru-RU"/>
        </w:rPr>
        <w:t xml:space="preserve"> -</w:t>
      </w:r>
      <w:r w:rsidR="00096217" w:rsidRPr="00F570D0">
        <w:rPr>
          <w:sz w:val="24"/>
          <w:szCs w:val="24"/>
          <w:lang w:val="ru-RU"/>
        </w:rPr>
        <w:t xml:space="preserve"> </w:t>
      </w:r>
      <w:r w:rsidR="00F570D0">
        <w:rPr>
          <w:sz w:val="24"/>
          <w:szCs w:val="24"/>
          <w:lang w:val="ru-RU"/>
        </w:rPr>
        <w:t xml:space="preserve"> администрация поселка)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Организация расположена по адресу: 6</w:t>
      </w:r>
      <w:r w:rsidR="00976909">
        <w:rPr>
          <w:sz w:val="24"/>
          <w:szCs w:val="24"/>
          <w:lang w:val="ru-RU"/>
        </w:rPr>
        <w:t>6301</w:t>
      </w:r>
      <w:r w:rsidR="00F570D0">
        <w:rPr>
          <w:sz w:val="24"/>
          <w:szCs w:val="24"/>
          <w:lang w:val="ru-RU"/>
        </w:rPr>
        <w:t>3</w:t>
      </w:r>
      <w:r w:rsidRPr="00F570D0">
        <w:rPr>
          <w:sz w:val="24"/>
          <w:szCs w:val="24"/>
          <w:lang w:val="ru-RU"/>
        </w:rPr>
        <w:t xml:space="preserve">, Красноярский край, Емельяновский </w:t>
      </w:r>
      <w:proofErr w:type="spellStart"/>
      <w:r w:rsidRPr="00F570D0">
        <w:rPr>
          <w:sz w:val="24"/>
          <w:szCs w:val="24"/>
          <w:lang w:val="ru-RU"/>
        </w:rPr>
        <w:t>район</w:t>
      </w:r>
      <w:proofErr w:type="gramStart"/>
      <w:r w:rsidRPr="00F570D0">
        <w:rPr>
          <w:sz w:val="24"/>
          <w:szCs w:val="24"/>
          <w:lang w:val="ru-RU"/>
        </w:rPr>
        <w:t>,</w:t>
      </w:r>
      <w:r w:rsidR="00F570D0">
        <w:rPr>
          <w:sz w:val="24"/>
          <w:szCs w:val="24"/>
          <w:lang w:val="ru-RU"/>
        </w:rPr>
        <w:t>р</w:t>
      </w:r>
      <w:proofErr w:type="gramEnd"/>
      <w:r w:rsidR="00F570D0">
        <w:rPr>
          <w:sz w:val="24"/>
          <w:szCs w:val="24"/>
          <w:lang w:val="ru-RU"/>
        </w:rPr>
        <w:t>.п</w:t>
      </w:r>
      <w:proofErr w:type="spellEnd"/>
      <w:r w:rsidR="00F570D0">
        <w:rPr>
          <w:sz w:val="24"/>
          <w:szCs w:val="24"/>
          <w:lang w:val="ru-RU"/>
        </w:rPr>
        <w:t>. Памяти 13 Борцов, ул</w:t>
      </w:r>
      <w:proofErr w:type="gramStart"/>
      <w:r w:rsidR="00F570D0">
        <w:rPr>
          <w:sz w:val="24"/>
          <w:szCs w:val="24"/>
          <w:lang w:val="ru-RU"/>
        </w:rPr>
        <w:t>.С</w:t>
      </w:r>
      <w:proofErr w:type="gramEnd"/>
      <w:r w:rsidR="00F570D0">
        <w:rPr>
          <w:sz w:val="24"/>
          <w:szCs w:val="24"/>
          <w:lang w:val="ru-RU"/>
        </w:rPr>
        <w:t>оветская, 49,</w:t>
      </w:r>
      <w:r w:rsidRPr="00F570D0">
        <w:rPr>
          <w:sz w:val="24"/>
          <w:szCs w:val="24"/>
          <w:lang w:val="ru-RU"/>
        </w:rPr>
        <w:t xml:space="preserve"> </w:t>
      </w:r>
      <w:r w:rsidR="00F570D0">
        <w:rPr>
          <w:sz w:val="24"/>
          <w:szCs w:val="24"/>
          <w:lang w:val="ru-RU"/>
        </w:rPr>
        <w:t xml:space="preserve"> </w:t>
      </w:r>
      <w:r w:rsidRPr="00F570D0">
        <w:rPr>
          <w:sz w:val="24"/>
          <w:szCs w:val="24"/>
          <w:lang w:val="ru-RU"/>
        </w:rPr>
        <w:t xml:space="preserve"> </w:t>
      </w:r>
      <w:r w:rsidR="00E461BF">
        <w:rPr>
          <w:sz w:val="24"/>
          <w:szCs w:val="24"/>
          <w:lang w:val="ru-RU"/>
        </w:rPr>
        <w:t xml:space="preserve"> </w:t>
      </w:r>
      <w:r w:rsidR="00E461BF" w:rsidRPr="00E461BF">
        <w:rPr>
          <w:rFonts w:ascii="Times New Roman" w:hAnsi="Times New Roman"/>
          <w:sz w:val="24"/>
          <w:szCs w:val="24"/>
          <w:lang w:val="ru-RU"/>
        </w:rPr>
        <w:t xml:space="preserve">тел.   </w:t>
      </w:r>
      <w:r w:rsidR="00E461BF" w:rsidRPr="00F16A26">
        <w:rPr>
          <w:rFonts w:ascii="Times New Roman" w:hAnsi="Times New Roman"/>
          <w:sz w:val="24"/>
          <w:szCs w:val="24"/>
          <w:lang w:val="ru-RU"/>
        </w:rPr>
        <w:t>8(39133)44124 , факс 8(39133) 44187</w:t>
      </w:r>
      <w:r w:rsidRPr="00F570D0">
        <w:rPr>
          <w:sz w:val="24"/>
          <w:szCs w:val="24"/>
          <w:lang w:val="ru-RU"/>
        </w:rPr>
        <w:t xml:space="preserve">, </w:t>
      </w:r>
      <w:proofErr w:type="spellStart"/>
      <w:r w:rsidRPr="00F570D0">
        <w:rPr>
          <w:sz w:val="24"/>
          <w:szCs w:val="24"/>
          <w:lang w:val="ru-RU"/>
        </w:rPr>
        <w:t>эл.почта</w:t>
      </w:r>
      <w:proofErr w:type="spellEnd"/>
      <w:r w:rsidR="008446CE">
        <w:rPr>
          <w:sz w:val="24"/>
          <w:szCs w:val="24"/>
          <w:lang w:val="ru-RU"/>
        </w:rPr>
        <w:t>:</w:t>
      </w:r>
      <w:r w:rsidRPr="00F570D0">
        <w:rPr>
          <w:sz w:val="24"/>
          <w:szCs w:val="24"/>
          <w:lang w:val="ru-RU"/>
        </w:rPr>
        <w:t xml:space="preserve"> </w:t>
      </w:r>
      <w:r w:rsidR="00A86C1C">
        <w:fldChar w:fldCharType="begin"/>
      </w:r>
      <w:r w:rsidR="00A86C1C">
        <w:instrText>HYPERLINK</w:instrText>
      </w:r>
      <w:r w:rsidR="00A86C1C" w:rsidRPr="00BF6F65">
        <w:rPr>
          <w:lang w:val="ru-RU"/>
        </w:rPr>
        <w:instrText xml:space="preserve"> "</w:instrText>
      </w:r>
      <w:r w:rsidR="00A86C1C">
        <w:instrText>mailto</w:instrText>
      </w:r>
      <w:r w:rsidR="00A86C1C" w:rsidRPr="00BF6F65">
        <w:rPr>
          <w:lang w:val="ru-RU"/>
        </w:rPr>
        <w:instrText>:</w:instrText>
      </w:r>
      <w:r w:rsidR="00A86C1C">
        <w:instrText>s</w:instrText>
      </w:r>
      <w:r w:rsidR="00A86C1C" w:rsidRPr="00BF6F65">
        <w:rPr>
          <w:lang w:val="ru-RU"/>
        </w:rPr>
        <w:instrText>-</w:instrText>
      </w:r>
      <w:r w:rsidR="00A86C1C">
        <w:instrText>sovet</w:instrText>
      </w:r>
      <w:r w:rsidR="00A86C1C" w:rsidRPr="00BF6F65">
        <w:rPr>
          <w:lang w:val="ru-RU"/>
        </w:rPr>
        <w:instrText>@</w:instrText>
      </w:r>
      <w:r w:rsidR="00A86C1C">
        <w:instrText>mail</w:instrText>
      </w:r>
      <w:r w:rsidR="00A86C1C" w:rsidRPr="00BF6F65">
        <w:rPr>
          <w:lang w:val="ru-RU"/>
        </w:rPr>
        <w:instrText>.</w:instrText>
      </w:r>
      <w:r w:rsidR="00A86C1C">
        <w:instrText>ru</w:instrText>
      </w:r>
      <w:r w:rsidR="00A86C1C" w:rsidRPr="00BF6F65">
        <w:rPr>
          <w:lang w:val="ru-RU"/>
        </w:rPr>
        <w:instrText>"</w:instrText>
      </w:r>
      <w:r w:rsidR="00A86C1C">
        <w:fldChar w:fldCharType="separate"/>
      </w:r>
      <w:r w:rsidR="00A86C1C">
        <w:fldChar w:fldCharType="end"/>
      </w:r>
      <w:r w:rsidR="00F570D0">
        <w:rPr>
          <w:sz w:val="24"/>
          <w:szCs w:val="24"/>
          <w:lang w:val="ru-RU"/>
        </w:rPr>
        <w:t xml:space="preserve"> </w:t>
      </w:r>
      <w:proofErr w:type="spellStart"/>
      <w:r w:rsidR="00F570D0">
        <w:rPr>
          <w:sz w:val="24"/>
          <w:szCs w:val="24"/>
        </w:rPr>
        <w:t>adm</w:t>
      </w:r>
      <w:proofErr w:type="spellEnd"/>
      <w:r w:rsidR="00F570D0" w:rsidRPr="00F570D0">
        <w:rPr>
          <w:sz w:val="24"/>
          <w:szCs w:val="24"/>
          <w:lang w:val="ru-RU"/>
        </w:rPr>
        <w:t>13</w:t>
      </w:r>
      <w:proofErr w:type="spellStart"/>
      <w:r w:rsidR="00F570D0">
        <w:rPr>
          <w:sz w:val="24"/>
          <w:szCs w:val="24"/>
        </w:rPr>
        <w:t>borcov</w:t>
      </w:r>
      <w:proofErr w:type="spellEnd"/>
      <w:r w:rsidR="008446CE">
        <w:rPr>
          <w:sz w:val="24"/>
          <w:szCs w:val="24"/>
          <w:lang w:val="ru-RU"/>
        </w:rPr>
        <w:t>@</w:t>
      </w:r>
      <w:r w:rsidR="008446CE">
        <w:rPr>
          <w:sz w:val="24"/>
          <w:szCs w:val="24"/>
        </w:rPr>
        <w:t>mail</w:t>
      </w:r>
      <w:r w:rsidR="008446CE">
        <w:rPr>
          <w:sz w:val="24"/>
          <w:szCs w:val="24"/>
          <w:lang w:val="ru-RU"/>
        </w:rPr>
        <w:t>.</w:t>
      </w:r>
      <w:proofErr w:type="spellStart"/>
      <w:r w:rsidR="008446CE">
        <w:rPr>
          <w:sz w:val="24"/>
          <w:szCs w:val="24"/>
        </w:rPr>
        <w:t>ru</w:t>
      </w:r>
      <w:proofErr w:type="spellEnd"/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</w:p>
    <w:p w:rsidR="00096217" w:rsidRPr="00F570D0" w:rsidRDefault="009F5C87" w:rsidP="009F5C87">
      <w:pPr>
        <w:pStyle w:val="a9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2.3.</w:t>
      </w:r>
      <w:r w:rsidR="00096217" w:rsidRPr="00F570D0">
        <w:rPr>
          <w:b/>
          <w:sz w:val="24"/>
          <w:szCs w:val="24"/>
          <w:lang w:val="ru-RU"/>
        </w:rPr>
        <w:t>Результат предоставления муниципальной услуги</w:t>
      </w:r>
    </w:p>
    <w:p w:rsidR="00096217" w:rsidRPr="00F570D0" w:rsidRDefault="00096217" w:rsidP="00096217">
      <w:pPr>
        <w:pStyle w:val="a9"/>
        <w:ind w:firstLine="567"/>
        <w:jc w:val="center"/>
        <w:rPr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Конечным результатом предоставления муниципальной услуги является </w:t>
      </w:r>
      <w:r w:rsidR="00AA457D">
        <w:rPr>
          <w:sz w:val="24"/>
          <w:szCs w:val="24"/>
          <w:lang w:val="ru-RU"/>
        </w:rPr>
        <w:t xml:space="preserve"> решение о принятии граждан на учет в качестве нуждающихся в жилых помещениях</w:t>
      </w:r>
      <w:r w:rsidR="004067DD">
        <w:rPr>
          <w:sz w:val="24"/>
          <w:szCs w:val="24"/>
          <w:lang w:val="ru-RU"/>
        </w:rPr>
        <w:t xml:space="preserve"> </w:t>
      </w:r>
      <w:r w:rsidR="00AA457D">
        <w:rPr>
          <w:sz w:val="24"/>
          <w:szCs w:val="24"/>
          <w:lang w:val="ru-RU"/>
        </w:rPr>
        <w:t>или отказе</w:t>
      </w:r>
      <w:r w:rsidR="004067DD">
        <w:rPr>
          <w:sz w:val="24"/>
          <w:szCs w:val="24"/>
          <w:lang w:val="ru-RU"/>
        </w:rPr>
        <w:t xml:space="preserve"> в  принятии на учет.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</w:p>
    <w:p w:rsidR="00096217" w:rsidRPr="00F570D0" w:rsidRDefault="009F5C87" w:rsidP="009F5C87">
      <w:pPr>
        <w:pStyle w:val="a9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2.4 </w:t>
      </w:r>
      <w:r w:rsidR="00096217" w:rsidRPr="00F570D0">
        <w:rPr>
          <w:b/>
          <w:sz w:val="24"/>
          <w:szCs w:val="24"/>
          <w:lang w:val="ru-RU"/>
        </w:rPr>
        <w:t>Срок предоставления</w:t>
      </w:r>
    </w:p>
    <w:p w:rsidR="00096217" w:rsidRPr="00F570D0" w:rsidRDefault="00096217" w:rsidP="00096217">
      <w:pPr>
        <w:pStyle w:val="a9"/>
        <w:ind w:firstLine="567"/>
        <w:jc w:val="center"/>
        <w:rPr>
          <w:b/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Срок предоставления муниципальной услуги при обращении получателя услуги к специалисту с необходимыми д</w:t>
      </w:r>
      <w:r w:rsidR="00153823" w:rsidRPr="00F570D0">
        <w:rPr>
          <w:sz w:val="24"/>
          <w:szCs w:val="24"/>
          <w:lang w:val="ru-RU"/>
        </w:rPr>
        <w:t xml:space="preserve">окументами составляет не более </w:t>
      </w:r>
      <w:r w:rsidR="004067DD">
        <w:rPr>
          <w:sz w:val="24"/>
          <w:szCs w:val="24"/>
          <w:lang w:val="ru-RU"/>
        </w:rPr>
        <w:t xml:space="preserve"> 30 дней со дня регистрации заявления в Книге регистрации заявлений.</w:t>
      </w:r>
      <w:r w:rsidR="00153823" w:rsidRPr="00F570D0">
        <w:rPr>
          <w:sz w:val="24"/>
          <w:szCs w:val="24"/>
          <w:lang w:val="ru-RU"/>
        </w:rPr>
        <w:t xml:space="preserve"> </w:t>
      </w:r>
      <w:r w:rsidR="004067DD">
        <w:rPr>
          <w:sz w:val="24"/>
          <w:szCs w:val="24"/>
          <w:lang w:val="ru-RU"/>
        </w:rPr>
        <w:t xml:space="preserve"> </w:t>
      </w:r>
    </w:p>
    <w:p w:rsidR="00153823" w:rsidRPr="00F570D0" w:rsidRDefault="00153823" w:rsidP="00096217">
      <w:pPr>
        <w:pStyle w:val="a9"/>
        <w:ind w:firstLine="567"/>
        <w:jc w:val="center"/>
        <w:rPr>
          <w:b/>
          <w:sz w:val="24"/>
          <w:szCs w:val="24"/>
          <w:lang w:val="ru-RU"/>
        </w:rPr>
      </w:pPr>
    </w:p>
    <w:p w:rsidR="00153823" w:rsidRPr="00F570D0" w:rsidRDefault="00153823" w:rsidP="00096217">
      <w:pPr>
        <w:pStyle w:val="a9"/>
        <w:ind w:firstLine="567"/>
        <w:jc w:val="center"/>
        <w:rPr>
          <w:b/>
          <w:sz w:val="24"/>
          <w:szCs w:val="24"/>
          <w:lang w:val="ru-RU"/>
        </w:rPr>
      </w:pPr>
    </w:p>
    <w:p w:rsidR="00096217" w:rsidRDefault="009F5C87" w:rsidP="009F5C87">
      <w:pPr>
        <w:pStyle w:val="a9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2.5. </w:t>
      </w:r>
      <w:r w:rsidR="00096217" w:rsidRPr="00F570D0">
        <w:rPr>
          <w:b/>
          <w:sz w:val="24"/>
          <w:szCs w:val="24"/>
          <w:lang w:val="ru-RU"/>
        </w:rPr>
        <w:t>Муниципальная услуга предоставляется в соответствии со следующими нормативно-правовыми актами:</w:t>
      </w:r>
    </w:p>
    <w:p w:rsidR="00D8105B" w:rsidRPr="00D8105B" w:rsidRDefault="00D8105B" w:rsidP="00D8105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1.</w:t>
      </w:r>
      <w:r w:rsidRPr="00D810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Конституцией Российской Федерации;</w:t>
      </w:r>
    </w:p>
    <w:p w:rsidR="00D8105B" w:rsidRPr="00D8105B" w:rsidRDefault="00D8105B" w:rsidP="00D8105B">
      <w:pPr>
        <w:pStyle w:val="a9"/>
        <w:rPr>
          <w:b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2.</w:t>
      </w:r>
      <w:r w:rsidRPr="00D810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законом от 02.05.2006 № 59-ФЗ «О порядке рассмотрения обращений граждан Российской Федерации»</w:t>
      </w:r>
    </w:p>
    <w:p w:rsidR="00096217" w:rsidRPr="00F570D0" w:rsidRDefault="00D8105B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096217" w:rsidRPr="004067DD">
        <w:rPr>
          <w:sz w:val="24"/>
          <w:szCs w:val="24"/>
          <w:lang w:val="ru-RU"/>
        </w:rPr>
        <w:t>.</w:t>
      </w:r>
      <w:r w:rsidR="00096217" w:rsidRPr="00F570D0">
        <w:rPr>
          <w:sz w:val="24"/>
          <w:szCs w:val="24"/>
          <w:lang w:val="ru-RU"/>
        </w:rPr>
        <w:t>Федеральный закон «Об общих принципах организации местного самоуправления в РФ» от 06.10.2003 года №131-ФЗ;</w:t>
      </w:r>
    </w:p>
    <w:p w:rsidR="00096217" w:rsidRDefault="00D8105B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96217" w:rsidRPr="004067DD">
        <w:rPr>
          <w:sz w:val="24"/>
          <w:szCs w:val="24"/>
          <w:lang w:val="ru-RU"/>
        </w:rPr>
        <w:t>.</w:t>
      </w:r>
      <w:r w:rsidR="00096217" w:rsidRPr="00F570D0">
        <w:rPr>
          <w:sz w:val="24"/>
          <w:szCs w:val="24"/>
          <w:lang w:val="ru-RU"/>
        </w:rPr>
        <w:t>Федеральный закон «Об организации предоставления государственных и муниципальных услуг» от 27.07.2010 года №210-ФЗ;</w:t>
      </w:r>
    </w:p>
    <w:p w:rsidR="004067DD" w:rsidRPr="00F570D0" w:rsidRDefault="00D8105B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067DD">
        <w:rPr>
          <w:sz w:val="24"/>
          <w:szCs w:val="24"/>
          <w:lang w:val="ru-RU"/>
        </w:rPr>
        <w:t>.Закон Красноярского края от 23 мая 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096217" w:rsidRPr="00F570D0" w:rsidRDefault="00D8105B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96217" w:rsidRPr="004067DD">
        <w:rPr>
          <w:sz w:val="24"/>
          <w:szCs w:val="24"/>
          <w:lang w:val="ru-RU"/>
        </w:rPr>
        <w:t>.</w:t>
      </w:r>
      <w:r w:rsidR="00096217" w:rsidRPr="00F570D0">
        <w:rPr>
          <w:sz w:val="24"/>
          <w:szCs w:val="24"/>
          <w:lang w:val="ru-RU"/>
        </w:rPr>
        <w:t xml:space="preserve">Устав </w:t>
      </w:r>
      <w:r w:rsidR="008446CE">
        <w:rPr>
          <w:sz w:val="24"/>
          <w:szCs w:val="24"/>
          <w:lang w:val="ru-RU"/>
        </w:rPr>
        <w:t>поселка Памяти 13 Борцов</w:t>
      </w:r>
      <w:r w:rsidR="00096217" w:rsidRPr="00F570D0">
        <w:rPr>
          <w:sz w:val="24"/>
          <w:szCs w:val="24"/>
          <w:lang w:val="ru-RU"/>
        </w:rPr>
        <w:t xml:space="preserve"> Емельяновского района Красноярского края зарегистрирован</w:t>
      </w:r>
      <w:r w:rsidR="008446CE">
        <w:rPr>
          <w:sz w:val="24"/>
          <w:szCs w:val="24"/>
          <w:lang w:val="ru-RU"/>
        </w:rPr>
        <w:t>ный</w:t>
      </w:r>
      <w:r w:rsidR="00096217" w:rsidRPr="00F570D0">
        <w:rPr>
          <w:sz w:val="24"/>
          <w:szCs w:val="24"/>
          <w:lang w:val="ru-RU"/>
        </w:rPr>
        <w:t xml:space="preserve"> Управлением юстиции РФ по Сибирскому Федеральному Округу от </w:t>
      </w:r>
      <w:r w:rsidR="000426A1">
        <w:rPr>
          <w:sz w:val="24"/>
          <w:szCs w:val="24"/>
          <w:lang w:val="ru-RU"/>
        </w:rPr>
        <w:t xml:space="preserve"> 14 декабря 2009г.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</w:p>
    <w:p w:rsidR="00096217" w:rsidRPr="00F570D0" w:rsidRDefault="009F5C87" w:rsidP="009F5C87">
      <w:pPr>
        <w:pStyle w:val="a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2.6.</w:t>
      </w:r>
      <w:r w:rsidR="00096217" w:rsidRPr="00F570D0">
        <w:rPr>
          <w:b/>
          <w:sz w:val="24"/>
          <w:szCs w:val="24"/>
          <w:lang w:val="ru-RU"/>
        </w:rPr>
        <w:t xml:space="preserve">Перечень документов необходимых для получения услуги  </w:t>
      </w:r>
      <w:r w:rsidR="004067DD">
        <w:rPr>
          <w:b/>
          <w:sz w:val="24"/>
          <w:szCs w:val="24"/>
          <w:lang w:val="ru-RU"/>
        </w:rPr>
        <w:t xml:space="preserve"> </w:t>
      </w:r>
      <w:r w:rsidR="004067DD" w:rsidRPr="00AA457D">
        <w:rPr>
          <w:b/>
          <w:sz w:val="24"/>
          <w:szCs w:val="24"/>
          <w:lang w:val="ru-RU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2F537A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Перечень документов необходимых для получения </w:t>
      </w:r>
      <w:r w:rsidR="002F537A">
        <w:rPr>
          <w:sz w:val="24"/>
          <w:szCs w:val="24"/>
          <w:lang w:val="ru-RU"/>
        </w:rPr>
        <w:t xml:space="preserve"> муниципальной </w:t>
      </w:r>
      <w:r w:rsidRPr="00F570D0">
        <w:rPr>
          <w:sz w:val="24"/>
          <w:szCs w:val="24"/>
          <w:lang w:val="ru-RU"/>
        </w:rPr>
        <w:t>услуги</w:t>
      </w:r>
      <w:proofErr w:type="gramStart"/>
      <w:r w:rsidRPr="00F570D0">
        <w:rPr>
          <w:sz w:val="24"/>
          <w:szCs w:val="24"/>
          <w:lang w:val="ru-RU"/>
        </w:rPr>
        <w:t xml:space="preserve">  </w:t>
      </w:r>
      <w:r w:rsidR="002F537A">
        <w:rPr>
          <w:sz w:val="24"/>
          <w:szCs w:val="24"/>
          <w:lang w:val="ru-RU"/>
        </w:rPr>
        <w:t>:</w:t>
      </w:r>
      <w:proofErr w:type="gramEnd"/>
    </w:p>
    <w:p w:rsidR="00096217" w:rsidRDefault="002F537A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-принятие граждан на учет осуществляется на основании заявления </w:t>
      </w:r>
      <w:r>
        <w:rPr>
          <w:b/>
          <w:sz w:val="24"/>
          <w:szCs w:val="24"/>
          <w:lang w:val="ru-RU"/>
        </w:rPr>
        <w:t xml:space="preserve"> </w:t>
      </w:r>
      <w:r w:rsidRPr="002F537A">
        <w:rPr>
          <w:sz w:val="24"/>
          <w:szCs w:val="24"/>
          <w:lang w:val="ru-RU"/>
        </w:rPr>
        <w:t>установленной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Законом Красноярского края от 23 мая 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>
        <w:rPr>
          <w:b/>
          <w:sz w:val="24"/>
          <w:szCs w:val="24"/>
          <w:lang w:val="ru-RU"/>
        </w:rPr>
        <w:t xml:space="preserve">,   </w:t>
      </w:r>
      <w:r w:rsidRPr="002F537A">
        <w:rPr>
          <w:sz w:val="24"/>
          <w:szCs w:val="24"/>
          <w:lang w:val="ru-RU"/>
        </w:rPr>
        <w:t>формы</w:t>
      </w:r>
      <w:r>
        <w:rPr>
          <w:sz w:val="24"/>
          <w:szCs w:val="24"/>
          <w:lang w:val="ru-RU"/>
        </w:rPr>
        <w:t xml:space="preserve"> при наличии нижеследующих документов, подтверждающих право состоять на учете: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 xml:space="preserve">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 xml:space="preserve">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 xml:space="preserve">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порядке, установленном законом края;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 xml:space="preserve"> выписка из домовой книги (финансового лицевого счета);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 xml:space="preserve">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C76CEF" w:rsidRPr="00C76CEF" w:rsidRDefault="00C76CEF" w:rsidP="00C76CE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-</w:t>
      </w:r>
      <w:r w:rsidRPr="00C76CEF">
        <w:rPr>
          <w:lang w:val="ru-RU"/>
        </w:rPr>
        <w:t xml:space="preserve"> документы, подтверждающие право пользования жилым помещением, занимаемым заявителем и членами его семьи: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-</w:t>
      </w:r>
      <w:r w:rsidRPr="00C76CEF">
        <w:rPr>
          <w:lang w:val="ru-RU"/>
        </w:rPr>
        <w:t xml:space="preserve">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-</w:t>
      </w:r>
      <w:r w:rsidRPr="00C76CEF">
        <w:rPr>
          <w:lang w:val="ru-RU"/>
        </w:rPr>
        <w:t xml:space="preserve">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Pr="00C76CEF">
        <w:rPr>
          <w:lang w:val="ru-RU"/>
        </w:rPr>
        <w:t xml:space="preserve"> 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 выше, представляют</w:t>
      </w:r>
      <w:r w:rsidRPr="00C76CEF">
        <w:rPr>
          <w:b/>
          <w:lang w:val="ru-RU"/>
        </w:rPr>
        <w:t>: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 -</w:t>
      </w:r>
      <w:r w:rsidRPr="00C76CEF">
        <w:rPr>
          <w:lang w:val="ru-RU"/>
        </w:rPr>
        <w:t xml:space="preserve">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-</w:t>
      </w:r>
      <w:r w:rsidRPr="00C76CEF">
        <w:rPr>
          <w:lang w:val="ru-RU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C76CEF">
        <w:rPr>
          <w:lang w:val="ru-RU"/>
        </w:rPr>
        <w:t xml:space="preserve"> наказание в виде лишения свободы, - документы, подтверждающие, что они являются детьми-сиротами (детьми, оставшимися без попечения родителей) либо лицами из числа детей-сирот (детей, оставшихся без попечения родителей);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-</w:t>
      </w:r>
      <w:r w:rsidRPr="00C76CEF">
        <w:rPr>
          <w:lang w:val="ru-RU"/>
        </w:rPr>
        <w:t xml:space="preserve">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-в</w:t>
      </w:r>
      <w:r w:rsidRPr="00C76CEF">
        <w:rPr>
          <w:lang w:val="ru-RU"/>
        </w:rPr>
        <w:t xml:space="preserve">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r w:rsidRPr="00C76CEF">
        <w:rPr>
          <w:lang w:val="ru-RU"/>
        </w:rPr>
        <w:t xml:space="preserve"> 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гражданину.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r w:rsidRPr="00C76CEF">
        <w:rPr>
          <w:lang w:val="ru-RU"/>
        </w:rPr>
        <w:t xml:space="preserve"> В заявлении о принятии на учет должно быть изложено:</w:t>
      </w:r>
    </w:p>
    <w:p w:rsidR="00C76CEF" w:rsidRP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>согласие граждан, подписавших заявление о принятии на учет, на проверку органом, осуществляющим принятие на учет, представленных ими сведений;</w:t>
      </w:r>
    </w:p>
    <w:p w:rsidR="00C76CEF" w:rsidRDefault="00C76CEF" w:rsidP="00C76CE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76CEF">
        <w:rPr>
          <w:lang w:val="ru-RU"/>
        </w:rPr>
        <w:t>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помещений.</w:t>
      </w:r>
    </w:p>
    <w:p w:rsidR="00096217" w:rsidRPr="00490FB7" w:rsidRDefault="009F5C87" w:rsidP="009F5C87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>2.7.</w:t>
      </w:r>
      <w:r w:rsidR="00096217" w:rsidRPr="00F570D0">
        <w:rPr>
          <w:b/>
          <w:sz w:val="24"/>
          <w:szCs w:val="24"/>
          <w:lang w:val="ru-RU"/>
        </w:rPr>
        <w:t>Основания для отказа в предоставлении муниципальной услуги</w:t>
      </w:r>
    </w:p>
    <w:p w:rsidR="001C04CD" w:rsidRDefault="001C04CD" w:rsidP="00885185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885185">
        <w:rPr>
          <w:rFonts w:cstheme="minorHAnsi"/>
          <w:sz w:val="24"/>
          <w:szCs w:val="24"/>
          <w:lang w:val="ru-RU"/>
        </w:rPr>
        <w:t>О</w:t>
      </w:r>
      <w:r w:rsidRPr="001C04CD">
        <w:rPr>
          <w:lang w:val="ru-RU"/>
        </w:rPr>
        <w:t xml:space="preserve">тказ в </w:t>
      </w:r>
      <w:r>
        <w:rPr>
          <w:lang w:val="ru-RU"/>
        </w:rPr>
        <w:t xml:space="preserve">предоставлении муниципальной услуги </w:t>
      </w:r>
      <w:r w:rsidRPr="001C04CD">
        <w:rPr>
          <w:lang w:val="ru-RU"/>
        </w:rPr>
        <w:t>допускается в случаях, если:</w:t>
      </w:r>
    </w:p>
    <w:p w:rsidR="001C04CD" w:rsidRPr="00885185" w:rsidRDefault="00885185" w:rsidP="00885185">
      <w:pPr>
        <w:pStyle w:val="a9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</w:t>
      </w:r>
      <w:r w:rsidR="001C04CD">
        <w:rPr>
          <w:lang w:val="ru-RU"/>
        </w:rPr>
        <w:t xml:space="preserve"> -</w:t>
      </w:r>
      <w:r w:rsidR="001C04CD" w:rsidRPr="001C04CD">
        <w:rPr>
          <w:lang w:val="ru-RU"/>
        </w:rPr>
        <w:t xml:space="preserve"> не представлены предусмотренные </w:t>
      </w:r>
      <w:r w:rsidR="001C04CD">
        <w:rPr>
          <w:lang w:val="ru-RU"/>
        </w:rPr>
        <w:t xml:space="preserve">  Законом </w:t>
      </w:r>
      <w:r w:rsidR="001C04CD" w:rsidRPr="001C04CD">
        <w:rPr>
          <w:lang w:val="ru-RU"/>
        </w:rPr>
        <w:t xml:space="preserve"> документы;</w:t>
      </w:r>
    </w:p>
    <w:p w:rsidR="001C04CD" w:rsidRPr="001C04CD" w:rsidRDefault="001C04CD" w:rsidP="001C04C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-</w:t>
      </w:r>
      <w:r w:rsidRPr="001C04CD">
        <w:rPr>
          <w:lang w:val="ru-RU"/>
        </w:rPr>
        <w:t xml:space="preserve"> представлены документы, которые не подтверждают право соответствующего гражданина состоять на учете;</w:t>
      </w:r>
    </w:p>
    <w:p w:rsidR="00885185" w:rsidRPr="00885185" w:rsidRDefault="00885185" w:rsidP="0088518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-  </w:t>
      </w:r>
      <w:r w:rsidR="001C04CD" w:rsidRPr="001C04CD">
        <w:rPr>
          <w:lang w:val="ru-RU"/>
        </w:rPr>
        <w:t xml:space="preserve"> не истек </w:t>
      </w:r>
      <w:r>
        <w:rPr>
          <w:lang w:val="ru-RU"/>
        </w:rPr>
        <w:t xml:space="preserve">пятилетний </w:t>
      </w:r>
      <w:r w:rsidR="001C04CD" w:rsidRPr="001C04CD">
        <w:rPr>
          <w:lang w:val="ru-RU"/>
        </w:rPr>
        <w:t>срок</w:t>
      </w:r>
      <w:r>
        <w:rPr>
          <w:lang w:val="ru-RU"/>
        </w:rPr>
        <w:t xml:space="preserve"> </w:t>
      </w:r>
      <w:r w:rsidRPr="00885185">
        <w:rPr>
          <w:lang w:val="ru-RU"/>
        </w:rPr>
        <w:t xml:space="preserve"> </w:t>
      </w:r>
      <w:r>
        <w:rPr>
          <w:lang w:val="ru-RU"/>
        </w:rPr>
        <w:t>у гражданина, который</w:t>
      </w:r>
      <w:r w:rsidRPr="00885185">
        <w:rPr>
          <w:lang w:val="ru-RU"/>
        </w:rPr>
        <w:t xml:space="preserve"> с намерением приобретения п</w:t>
      </w:r>
      <w:r>
        <w:rPr>
          <w:lang w:val="ru-RU"/>
        </w:rPr>
        <w:t>рава состоять на учете, совершил</w:t>
      </w:r>
      <w:r w:rsidRPr="00885185">
        <w:rPr>
          <w:lang w:val="ru-RU"/>
        </w:rPr>
        <w:t xml:space="preserve"> дейс</w:t>
      </w:r>
      <w:r>
        <w:rPr>
          <w:lang w:val="ru-RU"/>
        </w:rPr>
        <w:t>твия, в результате которых такой гражданин мог</w:t>
      </w:r>
      <w:r w:rsidRPr="00885185">
        <w:rPr>
          <w:lang w:val="ru-RU"/>
        </w:rPr>
        <w:t xml:space="preserve"> быть призна</w:t>
      </w:r>
      <w:r>
        <w:rPr>
          <w:lang w:val="ru-RU"/>
        </w:rPr>
        <w:t>н</w:t>
      </w:r>
      <w:r w:rsidRPr="00885185">
        <w:rPr>
          <w:lang w:val="ru-RU"/>
        </w:rPr>
        <w:t>ны</w:t>
      </w:r>
      <w:r>
        <w:rPr>
          <w:lang w:val="ru-RU"/>
        </w:rPr>
        <w:t>м нуждающим</w:t>
      </w:r>
      <w:r w:rsidRPr="00885185">
        <w:rPr>
          <w:lang w:val="ru-RU"/>
        </w:rPr>
        <w:t xml:space="preserve">ся в жилых помещениях,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(</w:t>
      </w:r>
      <w:r w:rsidRPr="00885185">
        <w:rPr>
          <w:lang w:val="ru-RU"/>
        </w:rPr>
        <w:t xml:space="preserve"> </w:t>
      </w:r>
      <w:proofErr w:type="gramEnd"/>
      <w:r w:rsidRPr="00885185">
        <w:rPr>
          <w:lang w:val="ru-RU"/>
        </w:rPr>
        <w:t>со дня совершения указанных намеренных действий.</w:t>
      </w:r>
      <w:r>
        <w:rPr>
          <w:lang w:val="ru-RU"/>
        </w:rPr>
        <w:t>)</w:t>
      </w:r>
    </w:p>
    <w:p w:rsidR="001C04CD" w:rsidRPr="001C04CD" w:rsidRDefault="001C04CD" w:rsidP="0088518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C04CD">
        <w:rPr>
          <w:lang w:val="ru-RU"/>
        </w:rPr>
        <w:t xml:space="preserve"> Решение об отказе в принятии на учет выдается </w:t>
      </w:r>
      <w:r w:rsidR="00885185">
        <w:rPr>
          <w:lang w:val="ru-RU"/>
        </w:rPr>
        <w:t>администрацией поселка</w:t>
      </w:r>
      <w:r w:rsidR="00885185" w:rsidRPr="001C04CD">
        <w:rPr>
          <w:lang w:val="ru-RU"/>
        </w:rPr>
        <w:t xml:space="preserve"> </w:t>
      </w:r>
      <w:r w:rsidRPr="001C04CD">
        <w:rPr>
          <w:lang w:val="ru-RU"/>
        </w:rPr>
        <w:t xml:space="preserve">или направляется заявителю в течение трех рабочих дней со дня принятия </w:t>
      </w:r>
      <w:r w:rsidR="00885185">
        <w:rPr>
          <w:lang w:val="ru-RU"/>
        </w:rPr>
        <w:t xml:space="preserve">  </w:t>
      </w:r>
      <w:r w:rsidRPr="001C04CD">
        <w:rPr>
          <w:lang w:val="ru-RU"/>
        </w:rPr>
        <w:t xml:space="preserve">данного решения с указанием оснований такого отказа, с обязательной ссылкой на нарушения, </w:t>
      </w:r>
      <w:r w:rsidR="00885185">
        <w:rPr>
          <w:lang w:val="ru-RU"/>
        </w:rPr>
        <w:t xml:space="preserve"> указанные выше</w:t>
      </w:r>
      <w:r w:rsidRPr="001C04CD">
        <w:rPr>
          <w:lang w:val="ru-RU"/>
        </w:rPr>
        <w:t>, и может быть обжаловано заявителем (членами его семьи) в судебном порядке.</w:t>
      </w:r>
    </w:p>
    <w:p w:rsidR="00096217" w:rsidRPr="00F570D0" w:rsidRDefault="00096217" w:rsidP="00096217">
      <w:pPr>
        <w:pStyle w:val="a9"/>
        <w:jc w:val="both"/>
        <w:rPr>
          <w:sz w:val="24"/>
          <w:szCs w:val="24"/>
          <w:lang w:val="ru-RU"/>
        </w:rPr>
      </w:pPr>
    </w:p>
    <w:p w:rsidR="00C76CA2" w:rsidRDefault="009F5C87" w:rsidP="009F5C87">
      <w:pPr>
        <w:pStyle w:val="a9"/>
        <w:rPr>
          <w:b/>
          <w:sz w:val="24"/>
          <w:szCs w:val="24"/>
          <w:lang w:val="ru-RU"/>
        </w:rPr>
      </w:pPr>
      <w:r w:rsidRPr="00CE2EBE">
        <w:rPr>
          <w:rFonts w:cstheme="minorHAnsi"/>
          <w:b/>
          <w:sz w:val="24"/>
          <w:szCs w:val="24"/>
          <w:lang w:val="ru-RU"/>
        </w:rPr>
        <w:t>2.8</w:t>
      </w:r>
      <w:r>
        <w:rPr>
          <w:rFonts w:cstheme="minorHAnsi"/>
          <w:sz w:val="24"/>
          <w:szCs w:val="24"/>
          <w:lang w:val="ru-RU"/>
        </w:rPr>
        <w:t>.</w:t>
      </w:r>
      <w:r w:rsidR="00885185">
        <w:rPr>
          <w:rFonts w:cstheme="minorHAnsi"/>
          <w:sz w:val="24"/>
          <w:szCs w:val="24"/>
          <w:lang w:val="ru-RU"/>
        </w:rPr>
        <w:t xml:space="preserve"> </w:t>
      </w:r>
      <w:r w:rsidR="00096217" w:rsidRPr="00F570D0">
        <w:rPr>
          <w:b/>
          <w:sz w:val="24"/>
          <w:szCs w:val="24"/>
          <w:lang w:val="ru-RU"/>
        </w:rPr>
        <w:t>Муниципальная услуга «</w:t>
      </w:r>
      <w:r w:rsidR="00C76CA2" w:rsidRPr="00AA457D">
        <w:rPr>
          <w:b/>
          <w:sz w:val="24"/>
          <w:szCs w:val="24"/>
          <w:lang w:val="ru-RU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C76CA2" w:rsidRDefault="00C76CA2" w:rsidP="00C76CA2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оказывается безвозмездно.</w:t>
      </w:r>
    </w:p>
    <w:p w:rsidR="00CE2EBE" w:rsidRDefault="00CE2EBE" w:rsidP="00CE2EBE">
      <w:pPr>
        <w:pStyle w:val="a9"/>
        <w:jc w:val="both"/>
        <w:rPr>
          <w:sz w:val="24"/>
          <w:szCs w:val="24"/>
          <w:lang w:val="ru-RU"/>
        </w:rPr>
      </w:pPr>
      <w:r w:rsidRPr="00CE2EBE">
        <w:rPr>
          <w:b/>
          <w:sz w:val="24"/>
          <w:szCs w:val="24"/>
          <w:lang w:val="ru-RU"/>
        </w:rPr>
        <w:t>2.9.</w:t>
      </w:r>
      <w:r>
        <w:rPr>
          <w:b/>
          <w:sz w:val="24"/>
          <w:szCs w:val="24"/>
          <w:lang w:val="ru-RU"/>
        </w:rPr>
        <w:t xml:space="preserve"> Максимальный срок </w:t>
      </w:r>
      <w:r w:rsidRPr="00CE2EBE">
        <w:rPr>
          <w:sz w:val="24"/>
          <w:szCs w:val="24"/>
          <w:lang w:val="ru-RU"/>
        </w:rPr>
        <w:t>ожидания в очереди при подаче</w:t>
      </w:r>
      <w:r>
        <w:rPr>
          <w:sz w:val="24"/>
          <w:szCs w:val="24"/>
          <w:lang w:val="ru-RU"/>
        </w:rPr>
        <w:t xml:space="preserve"> запроса о предоставлении муниципальной услуги и при получении результата предоставления муниципальной услуги составляет не более </w:t>
      </w:r>
      <w:r w:rsidR="00E42350">
        <w:rPr>
          <w:sz w:val="24"/>
          <w:szCs w:val="24"/>
          <w:lang w:val="ru-RU"/>
        </w:rPr>
        <w:t xml:space="preserve"> 20 минут.</w:t>
      </w:r>
    </w:p>
    <w:p w:rsidR="00CE2EBE" w:rsidRPr="00CE2EBE" w:rsidRDefault="00CE2EBE" w:rsidP="00CE2EBE">
      <w:pPr>
        <w:pStyle w:val="a9"/>
        <w:jc w:val="both"/>
        <w:rPr>
          <w:b/>
          <w:sz w:val="24"/>
          <w:szCs w:val="24"/>
          <w:lang w:val="ru-RU"/>
        </w:rPr>
      </w:pPr>
      <w:r w:rsidRPr="00CE2EBE">
        <w:rPr>
          <w:b/>
          <w:sz w:val="24"/>
          <w:szCs w:val="24"/>
          <w:lang w:val="ru-RU"/>
        </w:rPr>
        <w:t>2.10. Срок регистрации запроса</w:t>
      </w:r>
      <w:r>
        <w:rPr>
          <w:sz w:val="24"/>
          <w:szCs w:val="24"/>
          <w:lang w:val="ru-RU"/>
        </w:rPr>
        <w:t xml:space="preserve"> заявителя о предоставлении  муниципальной услуги составляет не более </w:t>
      </w:r>
      <w:r w:rsidR="00E42350">
        <w:rPr>
          <w:sz w:val="24"/>
          <w:szCs w:val="24"/>
          <w:lang w:val="ru-RU"/>
        </w:rPr>
        <w:t xml:space="preserve"> 20 минут.</w:t>
      </w:r>
    </w:p>
    <w:p w:rsidR="00096217" w:rsidRPr="00F570D0" w:rsidRDefault="00CE2EBE" w:rsidP="00CE2EBE">
      <w:pPr>
        <w:pStyle w:val="a9"/>
        <w:jc w:val="both"/>
        <w:rPr>
          <w:b/>
          <w:sz w:val="24"/>
          <w:szCs w:val="24"/>
          <w:lang w:val="ru-RU"/>
        </w:rPr>
      </w:pPr>
      <w:r w:rsidRPr="00CE2EBE">
        <w:rPr>
          <w:b/>
          <w:sz w:val="24"/>
          <w:szCs w:val="24"/>
          <w:lang w:val="ru-RU"/>
        </w:rPr>
        <w:t>2.11.</w:t>
      </w:r>
      <w:r w:rsidR="00C76CA2">
        <w:rPr>
          <w:b/>
          <w:sz w:val="24"/>
          <w:szCs w:val="24"/>
          <w:lang w:val="ru-RU"/>
        </w:rPr>
        <w:t xml:space="preserve"> </w:t>
      </w:r>
      <w:r w:rsidR="00096217" w:rsidRPr="00F570D0">
        <w:rPr>
          <w:b/>
          <w:sz w:val="24"/>
          <w:szCs w:val="24"/>
          <w:lang w:val="ru-RU"/>
        </w:rPr>
        <w:t>Требовани</w:t>
      </w:r>
      <w:r>
        <w:rPr>
          <w:b/>
          <w:sz w:val="24"/>
          <w:szCs w:val="24"/>
          <w:lang w:val="ru-RU"/>
        </w:rPr>
        <w:t>я к оборудованию мест оказания м</w:t>
      </w:r>
      <w:r w:rsidR="00096217" w:rsidRPr="00F570D0">
        <w:rPr>
          <w:b/>
          <w:sz w:val="24"/>
          <w:szCs w:val="24"/>
          <w:lang w:val="ru-RU"/>
        </w:rPr>
        <w:t>униципальной услуги</w:t>
      </w:r>
    </w:p>
    <w:p w:rsidR="00096217" w:rsidRPr="00F570D0" w:rsidRDefault="000426A1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 xml:space="preserve"> Информация о режиме работы </w:t>
      </w:r>
      <w:r>
        <w:rPr>
          <w:sz w:val="24"/>
          <w:szCs w:val="24"/>
          <w:lang w:val="ru-RU"/>
        </w:rPr>
        <w:t xml:space="preserve"> администрации поселка размещается на </w:t>
      </w:r>
      <w:r w:rsidR="00096217" w:rsidRPr="00F570D0">
        <w:rPr>
          <w:sz w:val="24"/>
          <w:szCs w:val="24"/>
          <w:lang w:val="ru-RU"/>
        </w:rPr>
        <w:t>здании на видном месте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096217" w:rsidRPr="00F570D0" w:rsidRDefault="000426A1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 xml:space="preserve"> Прием заявителей осуществляется в специально оборудованном кабинете</w:t>
      </w:r>
      <w:r w:rsidR="00153823" w:rsidRPr="00F570D0">
        <w:rPr>
          <w:sz w:val="24"/>
          <w:szCs w:val="24"/>
          <w:lang w:val="ru-RU"/>
        </w:rPr>
        <w:t xml:space="preserve"> </w:t>
      </w:r>
      <w:r w:rsidR="00FB42AC">
        <w:rPr>
          <w:sz w:val="24"/>
          <w:szCs w:val="24"/>
          <w:lang w:val="ru-RU"/>
        </w:rPr>
        <w:t>№3</w:t>
      </w:r>
    </w:p>
    <w:p w:rsidR="00096217" w:rsidRPr="00F570D0" w:rsidRDefault="00DC1D4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 xml:space="preserve"> Прием документов на предоставление Муниципальной услуги осуществляется: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096217" w:rsidRPr="00F570D0" w:rsidTr="000962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217" w:rsidRPr="00F570D0" w:rsidRDefault="00096217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F570D0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217" w:rsidRPr="00F570D0" w:rsidRDefault="00DC1D49" w:rsidP="00096217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– 16</w:t>
            </w:r>
            <w:r w:rsidR="00096217" w:rsidRPr="00F570D0">
              <w:rPr>
                <w:sz w:val="24"/>
                <w:szCs w:val="24"/>
                <w:lang w:val="ru-RU"/>
              </w:rPr>
              <w:t>.00 (перерыв 12.00 – 13.00)</w:t>
            </w:r>
          </w:p>
        </w:tc>
      </w:tr>
    </w:tbl>
    <w:p w:rsidR="00096217" w:rsidRPr="00F570D0" w:rsidRDefault="00DC1D4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 xml:space="preserve"> Рабочее место должностного лица, ответственного за предоставление Муниципальной услуги, </w:t>
      </w:r>
      <w:r>
        <w:rPr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>обору</w:t>
      </w:r>
      <w:r>
        <w:rPr>
          <w:sz w:val="24"/>
          <w:szCs w:val="24"/>
          <w:lang w:val="ru-RU"/>
        </w:rPr>
        <w:t>довано персональным компьютером.</w:t>
      </w:r>
    </w:p>
    <w:p w:rsidR="00096217" w:rsidRPr="00F570D0" w:rsidRDefault="00DC1D4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FB42AC">
        <w:rPr>
          <w:sz w:val="24"/>
          <w:szCs w:val="24"/>
          <w:lang w:val="ru-RU"/>
        </w:rPr>
        <w:t>Кабинет№</w:t>
      </w:r>
      <w:proofErr w:type="spellEnd"/>
      <w:r w:rsidR="00FB42AC">
        <w:rPr>
          <w:sz w:val="24"/>
          <w:szCs w:val="24"/>
          <w:lang w:val="ru-RU"/>
        </w:rPr>
        <w:t xml:space="preserve"> 3</w:t>
      </w:r>
      <w:r>
        <w:rPr>
          <w:sz w:val="24"/>
          <w:szCs w:val="24"/>
          <w:lang w:val="ru-RU"/>
        </w:rPr>
        <w:t>, выделенный</w:t>
      </w:r>
      <w:r w:rsidR="00096217" w:rsidRPr="00F570D0">
        <w:rPr>
          <w:sz w:val="24"/>
          <w:szCs w:val="24"/>
          <w:lang w:val="ru-RU"/>
        </w:rPr>
        <w:t xml:space="preserve"> для предоставления Муниципальной услуги,  </w:t>
      </w:r>
      <w:r>
        <w:rPr>
          <w:sz w:val="24"/>
          <w:szCs w:val="24"/>
          <w:lang w:val="ru-RU"/>
        </w:rPr>
        <w:t xml:space="preserve">  соответствует </w:t>
      </w:r>
      <w:r w:rsidR="00096217" w:rsidRPr="00F570D0">
        <w:rPr>
          <w:sz w:val="24"/>
          <w:szCs w:val="24"/>
          <w:lang w:val="ru-RU"/>
        </w:rPr>
        <w:t>санита</w:t>
      </w:r>
      <w:r>
        <w:rPr>
          <w:sz w:val="24"/>
          <w:szCs w:val="24"/>
          <w:lang w:val="ru-RU"/>
        </w:rPr>
        <w:t>рно-эпидемиологическим правилам.</w:t>
      </w:r>
    </w:p>
    <w:p w:rsidR="00096217" w:rsidRPr="00F570D0" w:rsidRDefault="00DC1D4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 xml:space="preserve">Места для проведения личного приема граждан оборудуются </w:t>
      </w:r>
      <w:r w:rsidR="00E42350">
        <w:rPr>
          <w:sz w:val="24"/>
          <w:szCs w:val="24"/>
          <w:lang w:val="ru-RU"/>
        </w:rPr>
        <w:t xml:space="preserve"> необходимой мебелью для сидения.</w:t>
      </w:r>
    </w:p>
    <w:p w:rsidR="00B27FE4" w:rsidRPr="00B27FE4" w:rsidRDefault="00B27FE4" w:rsidP="00B27FE4">
      <w:pPr>
        <w:adjustRightInd w:val="0"/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2.12.Порядок информирования о правилах предоставления муниципальной услуги.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Информация о порядке предоставления муниципальной услуги предоставляется: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непосредственно в администрации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поселка;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 использованием средств почтовой, телефонной, электронной связи;</w:t>
      </w:r>
    </w:p>
    <w:p w:rsidR="00B27FE4" w:rsidRPr="00B27FE4" w:rsidRDefault="00B27FE4" w:rsidP="00B27FE4">
      <w:pPr>
        <w:adjustRightInd w:val="0"/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 устной форме лично или по телефону к специалисту администрации сельсовета (поселка). 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 письменном виде в адрес главы администрации сельсовета </w:t>
      </w:r>
      <w:r w:rsidRPr="00B27F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(поселка).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требованиями к информированию заявителя являются: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достоверность и полнота информации о процедуре;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четкость в изложении информации о процедуре; 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удобство и доступность получения информации о процедуре;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оперативность предоставления информации о процедуре.</w:t>
      </w:r>
    </w:p>
    <w:p w:rsidR="00B27FE4" w:rsidRDefault="00B27FE4" w:rsidP="00B27FE4">
      <w:pPr>
        <w:spacing w:after="0" w:line="240" w:lineRule="auto"/>
        <w:ind w:left="-36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 информирования может быть устной или письменной в зависимости от формы обращения заявителя.</w:t>
      </w:r>
    </w:p>
    <w:p w:rsidR="00B27FE4" w:rsidRPr="00B27FE4" w:rsidRDefault="00B27FE4" w:rsidP="00B27FE4">
      <w:pPr>
        <w:pStyle w:val="ConsPlusNormal"/>
        <w:ind w:left="-360" w:firstLine="70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27FE4">
        <w:rPr>
          <w:rFonts w:ascii="Times New Roman" w:hAnsi="Times New Roman" w:cs="Times New Roman"/>
          <w:b/>
          <w:sz w:val="24"/>
          <w:szCs w:val="24"/>
        </w:rPr>
        <w:t>2.13.</w:t>
      </w:r>
      <w:r w:rsidRPr="00B27FE4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местам для информирования заявителей, получения информации и заполнения необходимых документов, требования к размещению и </w:t>
      </w:r>
      <w:r w:rsidRPr="00B27FE4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оформлению визуальной, текстовой информации.</w:t>
      </w:r>
    </w:p>
    <w:p w:rsidR="00B27FE4" w:rsidRPr="00B27FE4" w:rsidRDefault="00B27FE4" w:rsidP="00B27FE4">
      <w:pPr>
        <w:pStyle w:val="ConsPlusNormal"/>
        <w:ind w:left="-360" w:firstLine="70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FE4">
        <w:rPr>
          <w:rFonts w:ascii="Times New Roman" w:hAnsi="Times New Roman" w:cs="Times New Roman"/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</w:t>
      </w:r>
      <w:r w:rsidRPr="00B27FE4">
        <w:rPr>
          <w:rFonts w:ascii="Times New Roman" w:hAnsi="Times New Roman" w:cs="Times New Roman"/>
          <w:iCs/>
          <w:sz w:val="24"/>
          <w:szCs w:val="24"/>
        </w:rPr>
        <w:t xml:space="preserve"> места для информирования заявителей, получения информации и заполнения необходимых документов.</w:t>
      </w:r>
    </w:p>
    <w:p w:rsidR="00B27FE4" w:rsidRPr="00B27FE4" w:rsidRDefault="00B27FE4" w:rsidP="00B27FE4">
      <w:pPr>
        <w:pStyle w:val="ConsPlusNormal"/>
        <w:ind w:left="-360" w:firstLine="70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FE4">
        <w:rPr>
          <w:rFonts w:ascii="Times New Roman" w:hAnsi="Times New Roman" w:cs="Times New Roman"/>
          <w:iCs/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документов, канцелярские принадлежности.</w:t>
      </w:r>
    </w:p>
    <w:p w:rsidR="00B27FE4" w:rsidRPr="00B27FE4" w:rsidRDefault="00B27FE4" w:rsidP="00B27FE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7FE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Информационные стенды должны содержать информацию по вопросам предоставления муниципальной услуги</w:t>
      </w:r>
      <w:r w:rsidR="005354A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5354A0" w:rsidRPr="005354A0" w:rsidRDefault="005354A0" w:rsidP="005354A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5354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2.14. Перечень оснований для отказа заявителю в приеме документов, необходимых для предоставления  муниципальной услуги:</w:t>
      </w:r>
    </w:p>
    <w:p w:rsidR="005354A0" w:rsidRPr="005354A0" w:rsidRDefault="005354A0" w:rsidP="005354A0">
      <w:pPr>
        <w:pStyle w:val="ConsPlusNormal"/>
        <w:tabs>
          <w:tab w:val="left" w:pos="-360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354A0">
        <w:rPr>
          <w:rFonts w:ascii="Times New Roman" w:hAnsi="Times New Roman" w:cs="Times New Roman"/>
          <w:sz w:val="24"/>
          <w:szCs w:val="24"/>
        </w:rPr>
        <w:t xml:space="preserve">- в случае если в заявлении не </w:t>
      </w:r>
      <w:proofErr w:type="gramStart"/>
      <w:r w:rsidRPr="005354A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354A0">
        <w:rPr>
          <w:rFonts w:ascii="Times New Roman" w:hAnsi="Times New Roman" w:cs="Times New Roman"/>
          <w:sz w:val="24"/>
          <w:szCs w:val="24"/>
        </w:rPr>
        <w:t xml:space="preserve">: фамилия заявителя, направившего заявление, и почтовый адрес, по которому должен быть направлен ответ. </w:t>
      </w:r>
    </w:p>
    <w:p w:rsidR="005354A0" w:rsidRDefault="005354A0" w:rsidP="005354A0">
      <w:pPr>
        <w:pStyle w:val="ConsPlusNormal"/>
        <w:tabs>
          <w:tab w:val="left" w:pos="-360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354A0">
        <w:rPr>
          <w:rFonts w:ascii="Times New Roman" w:hAnsi="Times New Roman" w:cs="Times New Roman"/>
          <w:sz w:val="24"/>
          <w:szCs w:val="24"/>
        </w:rPr>
        <w:t>- если текст заявления не поддается прочтению.</w:t>
      </w:r>
    </w:p>
    <w:p w:rsidR="00733517" w:rsidRDefault="00084C10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5354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2.1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5</w:t>
      </w:r>
      <w:r w:rsidRPr="005354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335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и о социальной защите инвалидов.</w:t>
      </w:r>
    </w:p>
    <w:p w:rsidR="00084C10" w:rsidRDefault="00084C10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74793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1. </w:t>
      </w:r>
      <w:r w:rsidR="00733517" w:rsidRPr="0073351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Помещения для предоставления муниципальной услуги</w:t>
      </w:r>
      <w:r w:rsidR="00A4048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размещаются преимущественно на нижних этажах зданий.</w:t>
      </w:r>
    </w:p>
    <w:p w:rsidR="00A40483" w:rsidRDefault="003D6659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="0074793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4048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4793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</w:t>
      </w:r>
      <w:r w:rsidR="00A40483" w:rsidRPr="0073351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Помещения</w:t>
      </w:r>
      <w:r w:rsidR="00A4048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="00A4048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х-</w:t>
      </w:r>
      <w:proofErr w:type="gramEnd"/>
      <w:r w:rsidR="00A4048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колясках на этажи выше или ниже этажа основного входа в здание (первого этажа), санитарно-техническими помещениями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доступными для инвалидов), расширенными проходами, позволяющими обеспечить беспрепятственный доступ заявителей, включая заявителей использующих кресла-коляски.  </w:t>
      </w:r>
      <w:r w:rsidR="00A4048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D5905" w:rsidRDefault="00747939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2.  </w:t>
      </w:r>
      <w:r w:rsidR="003D665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3D665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</w:t>
      </w:r>
      <w:r w:rsidR="001263D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3D665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должно соответствовать пределам, установленным для зоны </w:t>
      </w:r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досягаемости заявителей, находящихся в креслах – колясках.</w:t>
      </w:r>
    </w:p>
    <w:p w:rsidR="003D6659" w:rsidRDefault="00747939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3.    </w:t>
      </w:r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При не возможности создания в учреждении </w:t>
      </w:r>
      <w:proofErr w:type="gramStart"/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( </w:t>
      </w:r>
      <w:proofErr w:type="gramEnd"/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органе местного самоуправления) условий для его полного приспособления с учетом потребностей инвалидов, учреждением (органом местного самоуправления)</w:t>
      </w:r>
      <w:r w:rsidR="003D665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проводятся мероприятия по обеспечению беспрепятственного доступа маломобильных граждан к объекту с учетом разумного приспособления.  </w:t>
      </w:r>
      <w:r w:rsidR="003D665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1E6934" w:rsidRDefault="00747939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4.</w:t>
      </w:r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Для приема граждан, обратившихся за получением муниципальной услуги, выделяются отдельные помещения, снабж</w:t>
      </w:r>
      <w:r w:rsidR="0018626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е</w:t>
      </w:r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нные</w:t>
      </w:r>
      <w:r w:rsidR="0018626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</w:t>
      </w:r>
      <w:r w:rsidR="001E693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Указатели должны быть четкими, заметными и </w:t>
      </w:r>
      <w:r w:rsidR="001E693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понятными, с дублированием необходимой для инвалидов звуковой либо зрительной информации знаками, выполненными рельефно – точечным шрифтом Брайля.  </w:t>
      </w:r>
    </w:p>
    <w:p w:rsidR="00C92E48" w:rsidRDefault="00C92E48" w:rsidP="00084C10">
      <w:pPr>
        <w:tabs>
          <w:tab w:val="left" w:pos="-360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5.</w:t>
      </w:r>
      <w:r w:rsidR="0074793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</w:t>
      </w:r>
      <w:r w:rsidR="001E693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Места для заполнения документов оборудуются стульями, столами,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обеспечиваются бланками заявлений, раздаточными информационными материалами, письменными принадлежностями.</w:t>
      </w:r>
    </w:p>
    <w:p w:rsidR="00FB103E" w:rsidRDefault="00C92E48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6.</w:t>
      </w:r>
      <w:r w:rsidR="001E693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D590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Специалисты 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FB10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D5905" w:rsidRDefault="0074793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7.    </w:t>
      </w:r>
      <w:r w:rsidR="00FB10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информационных терминалах (киосках) либо на информационных стендах  размещаются сведения о графике (режиме) работы учреждения (органа</w:t>
      </w:r>
      <w:r w:rsidR="00F317D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FB10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местного само</w:t>
      </w:r>
      <w:r w:rsidR="00F317D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управления), информация о порядке и условиях предоставления муниципальной услуги, образцы заполнения заявлений и перечень документов,</w:t>
      </w:r>
      <w:r w:rsidR="00EB7A1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необходимых для предоставления муниципальной услуги.</w:t>
      </w:r>
    </w:p>
    <w:p w:rsidR="00E9114E" w:rsidRDefault="0074793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8.    </w:t>
      </w:r>
      <w:r w:rsidR="00EB7A1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</w:t>
      </w:r>
      <w:r w:rsidR="00E9114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предусматриваются доступные места общественного пользования (туалеты).</w:t>
      </w:r>
    </w:p>
    <w:p w:rsidR="00E9114E" w:rsidRDefault="0074793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9. </w:t>
      </w:r>
      <w:r w:rsidR="00E9114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  <w:r w:rsidR="00EB7A1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747939" w:rsidRDefault="00E9114E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10.</w:t>
      </w:r>
      <w:r w:rsidR="00EB7A1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При наличии на территории, прилегающей к местонахождению 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</w:t>
      </w:r>
      <w:r w:rsidR="0074793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автотранспортных средств инвалидов.</w:t>
      </w:r>
    </w:p>
    <w:p w:rsidR="00EB7A1A" w:rsidRDefault="0074793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11.</w:t>
      </w:r>
      <w:r w:rsidR="00E9114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учреждении (органе местного самоуправления) обеспечивается:</w:t>
      </w:r>
    </w:p>
    <w:p w:rsidR="00747939" w:rsidRDefault="0074793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на объект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747939" w:rsidRDefault="0074793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сопровождение инвалидов, имеющих стойкие нарушения</w:t>
      </w:r>
      <w:r w:rsidR="004E71D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функции зрения и самостоятельного передвижения по территории учреждения (органа местного самоуправления);</w:t>
      </w:r>
    </w:p>
    <w:p w:rsidR="004E71D3" w:rsidRDefault="004E71D3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допуск собаки – проводника 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</w:p>
    <w:p w:rsidR="00B34079" w:rsidRDefault="004E71D3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</w:t>
      </w:r>
      <w:r w:rsidR="00B340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видеотелефонной связи для инвалидов по слуху Красноярского края.</w:t>
      </w:r>
    </w:p>
    <w:p w:rsidR="004E71D3" w:rsidRPr="00733517" w:rsidRDefault="00B34079" w:rsidP="00C92E48">
      <w:pPr>
        <w:tabs>
          <w:tab w:val="left" w:pos="-360"/>
          <w:tab w:val="left" w:pos="1185"/>
        </w:tabs>
        <w:autoSpaceDE w:val="0"/>
        <w:autoSpaceDN w:val="0"/>
        <w:adjustRightInd w:val="0"/>
        <w:ind w:left="-3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Услуги диспетчерской службы для инвалидов по слуху предоставляет оператор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4E71D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этаж).»</w:t>
      </w:r>
    </w:p>
    <w:p w:rsidR="00084C10" w:rsidRPr="005354A0" w:rsidRDefault="00084C10" w:rsidP="005354A0">
      <w:pPr>
        <w:pStyle w:val="ConsPlusNormal"/>
        <w:tabs>
          <w:tab w:val="left" w:pos="-360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096217" w:rsidRPr="00B27FE4" w:rsidRDefault="00096217" w:rsidP="00096217">
      <w:pPr>
        <w:pStyle w:val="a9"/>
        <w:jc w:val="both"/>
        <w:rPr>
          <w:sz w:val="24"/>
          <w:szCs w:val="24"/>
          <w:lang w:val="ru-RU"/>
        </w:rPr>
      </w:pPr>
    </w:p>
    <w:p w:rsidR="00096217" w:rsidRPr="00B27FE4" w:rsidRDefault="00096217" w:rsidP="00096217">
      <w:pPr>
        <w:pStyle w:val="a9"/>
        <w:jc w:val="both"/>
        <w:rPr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  <w:r w:rsidRPr="00F570D0">
        <w:rPr>
          <w:b/>
          <w:sz w:val="24"/>
          <w:szCs w:val="24"/>
        </w:rPr>
        <w:t>III</w:t>
      </w:r>
      <w:r w:rsidRPr="00F570D0">
        <w:rPr>
          <w:b/>
          <w:sz w:val="24"/>
          <w:szCs w:val="24"/>
          <w:lang w:val="ru-RU"/>
        </w:rPr>
        <w:t xml:space="preserve">.СОСТАВ, ПОСЛЕДОВАТЕЛЬНОСТЬ И СРОКИ </w:t>
      </w:r>
      <w:proofErr w:type="gramStart"/>
      <w:r w:rsidRPr="00F570D0">
        <w:rPr>
          <w:b/>
          <w:sz w:val="24"/>
          <w:szCs w:val="24"/>
          <w:lang w:val="ru-RU"/>
        </w:rPr>
        <w:t xml:space="preserve">ВЫПОЛНЕНИЯ </w:t>
      </w:r>
      <w:r w:rsidR="00DC1D49">
        <w:rPr>
          <w:b/>
          <w:sz w:val="24"/>
          <w:szCs w:val="24"/>
          <w:lang w:val="ru-RU"/>
        </w:rPr>
        <w:t xml:space="preserve"> АДМИНИСТРАТИВНОЙ</w:t>
      </w:r>
      <w:proofErr w:type="gramEnd"/>
      <w:r w:rsidR="00DC1D49">
        <w:rPr>
          <w:b/>
          <w:sz w:val="24"/>
          <w:szCs w:val="24"/>
          <w:lang w:val="ru-RU"/>
        </w:rPr>
        <w:t xml:space="preserve"> УСЛУГИ</w:t>
      </w: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096217" w:rsidRDefault="00096217" w:rsidP="00F112A4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Оказание услуги </w:t>
      </w:r>
      <w:r w:rsidR="00F112A4">
        <w:rPr>
          <w:sz w:val="24"/>
          <w:szCs w:val="24"/>
          <w:lang w:val="ru-RU"/>
        </w:rPr>
        <w:t xml:space="preserve"> </w:t>
      </w:r>
      <w:r w:rsidR="00F112A4" w:rsidRPr="00AA457D">
        <w:rPr>
          <w:b/>
          <w:sz w:val="24"/>
          <w:szCs w:val="24"/>
          <w:lang w:val="ru-RU"/>
        </w:rPr>
        <w:t>«</w:t>
      </w:r>
      <w:r w:rsidR="00F112A4" w:rsidRPr="00F112A4">
        <w:rPr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  <w:r w:rsidR="00F112A4">
        <w:rPr>
          <w:sz w:val="24"/>
          <w:szCs w:val="24"/>
          <w:lang w:val="ru-RU"/>
        </w:rPr>
        <w:t xml:space="preserve"> </w:t>
      </w:r>
      <w:r w:rsidRPr="00F570D0">
        <w:rPr>
          <w:sz w:val="24"/>
          <w:szCs w:val="24"/>
          <w:lang w:val="ru-RU"/>
        </w:rPr>
        <w:t xml:space="preserve"> включает в себя следу</w:t>
      </w:r>
      <w:r w:rsidR="002F7723">
        <w:rPr>
          <w:sz w:val="24"/>
          <w:szCs w:val="24"/>
          <w:lang w:val="ru-RU"/>
        </w:rPr>
        <w:t>ющие административные процедуры:</w:t>
      </w:r>
    </w:p>
    <w:p w:rsidR="002F7723" w:rsidRPr="00C20797" w:rsidRDefault="002F7723" w:rsidP="002F7723">
      <w:pPr>
        <w:pStyle w:val="12"/>
        <w:spacing w:after="0" w:line="240" w:lineRule="auto"/>
        <w:ind w:left="-3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7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1.Прием документов от заявителя.</w:t>
      </w: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Прием документов от заявителя в указанное регламентом время осуществляется в течение  20 минут. Заявление гражданина регистрируется в книге регистрации заявлений граждан (далее</w:t>
      </w:r>
      <w:r w:rsidR="00AB6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B6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>Книга регистрации заявлений),  выдается расписка в получении документов с указанием их перечня, даты получения органом, осуществляющим принятие на учет, порядкового номера, под которым зарегистрировано его заявление в Книге регистрации заявлений, даты, времени и места рассмотрения вопроса о постановке его на учет.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 граждан рассматриваются в порядке их подачи. При рассмотрении заявлений граждан, поданных в один день, очередность рассмотрения определяется в соответствии с порядковым номером в Книге регистрации заявлений.</w:t>
      </w:r>
    </w:p>
    <w:p w:rsidR="002F7723" w:rsidRPr="002F7723" w:rsidRDefault="002F7723" w:rsidP="002F7723">
      <w:pPr>
        <w:pStyle w:val="ConsPlusNormal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b/>
          <w:sz w:val="24"/>
          <w:szCs w:val="24"/>
        </w:rPr>
        <w:t>2.Проверка принятых от заявителя документов.</w:t>
      </w:r>
      <w:r w:rsidRPr="002F7723">
        <w:rPr>
          <w:rFonts w:ascii="Times New Roman" w:hAnsi="Times New Roman" w:cs="Times New Roman"/>
          <w:sz w:val="24"/>
          <w:szCs w:val="24"/>
        </w:rPr>
        <w:t xml:space="preserve">  Проверка принятых от заявителя документов для оказания услуги осуществляется не позднее 30 дней со дня регистрации заявления.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2F7723" w:rsidRPr="002F7723" w:rsidRDefault="002F7723" w:rsidP="002F7723">
      <w:pPr>
        <w:pStyle w:val="ConsPlusNormal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>- цели запроса;</w:t>
      </w:r>
    </w:p>
    <w:p w:rsidR="002F7723" w:rsidRPr="002F7723" w:rsidRDefault="002F7723" w:rsidP="002F7723">
      <w:pPr>
        <w:pStyle w:val="ConsPlusNormal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>- данных о физическом лице, в отношении которого делается запрос;</w:t>
      </w:r>
    </w:p>
    <w:p w:rsidR="002F7723" w:rsidRPr="002F7723" w:rsidRDefault="002F7723" w:rsidP="002F7723">
      <w:pPr>
        <w:pStyle w:val="ConsPlusNormal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>- перечня запрашиваемых документов или сведений;</w:t>
      </w:r>
    </w:p>
    <w:p w:rsidR="002F7723" w:rsidRPr="002F7723" w:rsidRDefault="002F7723" w:rsidP="002F7723">
      <w:pPr>
        <w:pStyle w:val="ConsPlusNormal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F7723">
        <w:rPr>
          <w:rFonts w:ascii="Times New Roman" w:hAnsi="Times New Roman" w:cs="Times New Roman"/>
          <w:sz w:val="24"/>
          <w:szCs w:val="24"/>
        </w:rPr>
        <w:t>- срока представления запрашиваемых документов (14 дней).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3.Приня</w:t>
      </w:r>
      <w:r w:rsidRPr="002F77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тие решения о принятии гражданина на учет или об отказе в принятии на учет.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о принятии гражданина на учет или об отказе в принятии на учет принимается жилищной комиссией (далее - орган, осуществляющий принятие на учет) при администрации сельсовета по результатам рассмотрения заявления о принятии на учет с представленными к нему документами органом, осуществляющим принятие на учет, не позднее чем через тридцать рабочих дней со дня регистрации заявления в Книге регистрации заявлений.</w:t>
      </w:r>
      <w:proofErr w:type="gramEnd"/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Граждане считаются принятыми на учет со дня принятия органом, осуществляющим принятие на учет, решения о принятии на учет.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Решению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заявлений.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 (далее - Книга учета).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подшиваются в отдельную папку в порядке их рассмотрения</w:t>
      </w:r>
      <w:r w:rsidRPr="002F77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F7723" w:rsidRPr="002F7723" w:rsidRDefault="002F7723" w:rsidP="002F7723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7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4.Выдача уведомления о принятии на учет или об отказе в принятии на учет. </w:t>
      </w: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Жилищная комиссия, осуществляющая принятие на учет, не позднее чем через три рабочих </w:t>
      </w:r>
      <w:r w:rsidRPr="002F77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дня со дня принятия решения о принятии на учет выдает или направляет гражданину, подавшему соответствующее заявление о принятии на учет, уведомление, подтверждающее принятие такого решения, с указанием его даты, регистрационного номера в Книге учета.</w:t>
      </w:r>
    </w:p>
    <w:p w:rsidR="002F7723" w:rsidRPr="002F7723" w:rsidRDefault="002F7723" w:rsidP="002F7723">
      <w:pPr>
        <w:pStyle w:val="12"/>
        <w:spacing w:after="0" w:line="240" w:lineRule="auto"/>
        <w:ind w:left="-360" w:firstLine="720"/>
        <w:jc w:val="both"/>
        <w:rPr>
          <w:rFonts w:cs="Times New Roman"/>
          <w:sz w:val="24"/>
          <w:szCs w:val="24"/>
          <w:lang w:val="ru-RU"/>
        </w:rPr>
      </w:pPr>
      <w:r w:rsidRPr="002F7723">
        <w:rPr>
          <w:rFonts w:cs="Times New Roman"/>
          <w:sz w:val="24"/>
          <w:szCs w:val="24"/>
          <w:lang w:val="ru-RU"/>
        </w:rPr>
        <w:t xml:space="preserve">  </w:t>
      </w:r>
      <w:proofErr w:type="gramStart"/>
      <w:r w:rsidRPr="002F7723">
        <w:rPr>
          <w:rFonts w:cs="Times New Roman"/>
          <w:sz w:val="24"/>
          <w:szCs w:val="24"/>
          <w:lang w:val="ru-RU"/>
        </w:rPr>
        <w:t>Учет граждан ведется по единому списку в Книге учета по утвержденной Законом Красноярского края от 23 мая 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</w:t>
      </w:r>
      <w:r w:rsidR="00FB18CC">
        <w:rPr>
          <w:rFonts w:cs="Times New Roman"/>
          <w:sz w:val="24"/>
          <w:szCs w:val="24"/>
          <w:lang w:val="ru-RU"/>
        </w:rPr>
        <w:t>айма на территории края» форме.</w:t>
      </w:r>
      <w:proofErr w:type="gramEnd"/>
    </w:p>
    <w:p w:rsidR="002F7723" w:rsidRPr="002F7723" w:rsidRDefault="002F7723" w:rsidP="002F7723">
      <w:pPr>
        <w:pStyle w:val="11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</w:p>
    <w:p w:rsidR="00F112A4" w:rsidRPr="00FB42AC" w:rsidRDefault="00FB18CC" w:rsidP="00FB42AC">
      <w:pPr>
        <w:pStyle w:val="a9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96217" w:rsidRPr="00FB18CC" w:rsidRDefault="00FB18CC" w:rsidP="00FB18CC">
      <w:pPr>
        <w:pStyle w:val="a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proofErr w:type="gramStart"/>
      <w:r w:rsidR="00096217" w:rsidRPr="00F570D0">
        <w:rPr>
          <w:b/>
          <w:sz w:val="24"/>
          <w:szCs w:val="24"/>
        </w:rPr>
        <w:t>IV</w:t>
      </w:r>
      <w:r w:rsidR="00096217" w:rsidRPr="00F570D0">
        <w:rPr>
          <w:b/>
          <w:sz w:val="24"/>
          <w:szCs w:val="24"/>
          <w:lang w:val="ru-RU"/>
        </w:rPr>
        <w:t>.ФОРМЫ КОНТРОЛЯ ЗА ИСПОЛНЕНИЕМ АДМИНИСТРАТИВНОГО РЕГЛАМЕНТА.</w:t>
      </w:r>
      <w:proofErr w:type="gramEnd"/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DC1D49" w:rsidRPr="00F570D0" w:rsidRDefault="00DC1D49" w:rsidP="00DC1D49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ab/>
      </w:r>
      <w:r w:rsidR="00096217" w:rsidRPr="00F570D0">
        <w:rPr>
          <w:sz w:val="24"/>
          <w:szCs w:val="24"/>
          <w:lang w:val="ru-RU"/>
        </w:rPr>
        <w:t xml:space="preserve">Контроль соблюдения последовательности действий, определенных процедурами по предоставлению Муниципальной услуги осуществляется </w:t>
      </w:r>
      <w:r w:rsidR="00FB42AC">
        <w:rPr>
          <w:sz w:val="24"/>
          <w:szCs w:val="24"/>
          <w:lang w:val="ru-RU"/>
        </w:rPr>
        <w:t xml:space="preserve"> главой </w:t>
      </w:r>
      <w:r>
        <w:rPr>
          <w:sz w:val="24"/>
          <w:szCs w:val="24"/>
          <w:lang w:val="ru-RU"/>
        </w:rPr>
        <w:t>администрации поселка</w:t>
      </w:r>
      <w:r w:rsidR="005C5B19">
        <w:rPr>
          <w:sz w:val="24"/>
          <w:szCs w:val="24"/>
          <w:lang w:val="ru-RU"/>
        </w:rPr>
        <w:t xml:space="preserve"> </w:t>
      </w:r>
      <w:r w:rsidRPr="00F570D0">
        <w:rPr>
          <w:sz w:val="24"/>
          <w:szCs w:val="24"/>
          <w:lang w:val="ru-RU"/>
        </w:rPr>
        <w:t>путем проверок соблюдения и исполнения работник</w:t>
      </w:r>
      <w:r w:rsidR="00FB42AC">
        <w:rPr>
          <w:sz w:val="24"/>
          <w:szCs w:val="24"/>
          <w:lang w:val="ru-RU"/>
        </w:rPr>
        <w:t>ами</w:t>
      </w:r>
      <w:r w:rsidRPr="00DC1D49">
        <w:rPr>
          <w:sz w:val="24"/>
          <w:szCs w:val="24"/>
          <w:lang w:val="ru-RU"/>
        </w:rPr>
        <w:t xml:space="preserve"> </w:t>
      </w:r>
      <w:r w:rsidRPr="00F570D0">
        <w:rPr>
          <w:sz w:val="24"/>
          <w:szCs w:val="24"/>
          <w:lang w:val="ru-RU"/>
        </w:rPr>
        <w:t>положений настоящего регламента, иных нормативно-правовых актов.</w:t>
      </w:r>
    </w:p>
    <w:p w:rsidR="00096217" w:rsidRPr="00F570D0" w:rsidRDefault="005C5B19" w:rsidP="005C5B19">
      <w:pPr>
        <w:pStyle w:val="a9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96217" w:rsidRPr="00F570D0">
        <w:rPr>
          <w:sz w:val="24"/>
          <w:szCs w:val="24"/>
          <w:lang w:val="ru-RU"/>
        </w:rPr>
        <w:t xml:space="preserve"> Проверка может проводиться в связи с конкретным обращением заявителя.</w:t>
      </w:r>
    </w:p>
    <w:p w:rsidR="00096217" w:rsidRPr="00F570D0" w:rsidRDefault="005C5B1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Должностное</w:t>
      </w:r>
      <w:r w:rsidR="00096217" w:rsidRPr="00F570D0">
        <w:rPr>
          <w:sz w:val="24"/>
          <w:szCs w:val="24"/>
          <w:lang w:val="ru-RU"/>
        </w:rPr>
        <w:t xml:space="preserve"> лица </w:t>
      </w:r>
      <w:r>
        <w:rPr>
          <w:sz w:val="24"/>
          <w:szCs w:val="24"/>
          <w:lang w:val="ru-RU"/>
        </w:rPr>
        <w:t xml:space="preserve"> администрации поселка </w:t>
      </w:r>
      <w:r w:rsidR="00096217" w:rsidRPr="00F570D0">
        <w:rPr>
          <w:sz w:val="24"/>
          <w:szCs w:val="24"/>
          <w:lang w:val="ru-RU"/>
        </w:rPr>
        <w:t xml:space="preserve">за решения и действия (бездействие), принимаемые в ходе предоставления Муниципальной услуги, несут ответственность в соответствии с действующим законодательством Российской Федерации.  </w:t>
      </w:r>
    </w:p>
    <w:p w:rsidR="00096217" w:rsidRPr="00F570D0" w:rsidRDefault="00096217" w:rsidP="00096217">
      <w:pPr>
        <w:pStyle w:val="a9"/>
        <w:jc w:val="both"/>
        <w:rPr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both"/>
        <w:rPr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  <w:proofErr w:type="gramStart"/>
      <w:r w:rsidRPr="00F570D0">
        <w:rPr>
          <w:b/>
          <w:sz w:val="24"/>
          <w:szCs w:val="24"/>
        </w:rPr>
        <w:t>V</w:t>
      </w:r>
      <w:r w:rsidRPr="00F570D0">
        <w:rPr>
          <w:b/>
          <w:sz w:val="24"/>
          <w:szCs w:val="24"/>
          <w:lang w:val="ru-RU"/>
        </w:rPr>
        <w:t>.ДОСУДЕБНЫЙ ПОРЯДОК ОБЖАЛОВАНИЯ РЕШЕНИЙ И ДЕЙСТВИЙ (БЕЗДЕЙСТВИЯ) ДОЛЖНОСТНОГО ЛИЦА, ПРЕДОСТАВЛЯЮЩЕГО МУНИЦИПАЛЬНУЮ УСЛУГУ.</w:t>
      </w:r>
      <w:proofErr w:type="gramEnd"/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096217" w:rsidRPr="00F570D0" w:rsidRDefault="00096217" w:rsidP="00096217">
      <w:pPr>
        <w:pStyle w:val="a9"/>
        <w:jc w:val="center"/>
        <w:rPr>
          <w:b/>
          <w:sz w:val="24"/>
          <w:szCs w:val="24"/>
          <w:lang w:val="ru-RU"/>
        </w:rPr>
      </w:pPr>
    </w:p>
    <w:p w:rsidR="00096217" w:rsidRPr="00F570D0" w:rsidRDefault="005C5B1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ab/>
      </w:r>
      <w:r w:rsidR="00096217" w:rsidRPr="00F570D0">
        <w:rPr>
          <w:sz w:val="24"/>
          <w:szCs w:val="24"/>
          <w:lang w:val="ru-RU"/>
        </w:rPr>
        <w:t>Заявители имеют право на обжалование дейст</w:t>
      </w:r>
      <w:r>
        <w:rPr>
          <w:sz w:val="24"/>
          <w:szCs w:val="24"/>
          <w:lang w:val="ru-RU"/>
        </w:rPr>
        <w:t xml:space="preserve">вий или бездействия должностного </w:t>
      </w:r>
      <w:r w:rsidR="00096217" w:rsidRPr="00F570D0">
        <w:rPr>
          <w:sz w:val="24"/>
          <w:szCs w:val="24"/>
          <w:lang w:val="ru-RU"/>
        </w:rPr>
        <w:t>лиц</w:t>
      </w:r>
      <w:r>
        <w:rPr>
          <w:sz w:val="24"/>
          <w:szCs w:val="24"/>
          <w:lang w:val="ru-RU"/>
        </w:rPr>
        <w:t>а администрации поселка</w:t>
      </w:r>
      <w:r w:rsidR="00096217" w:rsidRPr="00F570D0">
        <w:rPr>
          <w:sz w:val="24"/>
          <w:szCs w:val="24"/>
          <w:lang w:val="ru-RU"/>
        </w:rPr>
        <w:t xml:space="preserve"> в досудебном и судебном порядке.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по почте в адрес</w:t>
      </w:r>
      <w:r w:rsidR="00153823" w:rsidRPr="00F570D0">
        <w:rPr>
          <w:sz w:val="24"/>
          <w:szCs w:val="24"/>
          <w:lang w:val="ru-RU"/>
        </w:rPr>
        <w:t xml:space="preserve"> </w:t>
      </w:r>
      <w:r w:rsidR="005C5B19">
        <w:rPr>
          <w:sz w:val="24"/>
          <w:szCs w:val="24"/>
          <w:lang w:val="ru-RU"/>
        </w:rPr>
        <w:t>главы администрации поселка</w:t>
      </w:r>
      <w:r w:rsidRPr="00F570D0">
        <w:rPr>
          <w:sz w:val="24"/>
          <w:szCs w:val="24"/>
          <w:lang w:val="ru-RU"/>
        </w:rPr>
        <w:t xml:space="preserve">. </w:t>
      </w:r>
    </w:p>
    <w:p w:rsidR="00096217" w:rsidRPr="00F570D0" w:rsidRDefault="005C5B1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ab/>
      </w:r>
      <w:r w:rsidR="00096217" w:rsidRPr="00F570D0">
        <w:rPr>
          <w:sz w:val="24"/>
          <w:szCs w:val="24"/>
          <w:lang w:val="ru-RU"/>
        </w:rPr>
        <w:t>При обращении заявителей в письменной форме срок рассмотрения такого обращения не должен превышать 30 дней с момента его регистрации</w:t>
      </w:r>
      <w:r w:rsidR="00153823" w:rsidRPr="00F570D0">
        <w:rPr>
          <w:sz w:val="24"/>
          <w:szCs w:val="24"/>
          <w:lang w:val="ru-RU"/>
        </w:rPr>
        <w:t>.</w:t>
      </w:r>
    </w:p>
    <w:p w:rsidR="00096217" w:rsidRPr="00F570D0" w:rsidRDefault="005C5B1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ab/>
      </w:r>
      <w:r w:rsidR="00096217" w:rsidRPr="00F570D0">
        <w:rPr>
          <w:sz w:val="24"/>
          <w:szCs w:val="24"/>
          <w:lang w:val="ru-RU"/>
        </w:rPr>
        <w:t xml:space="preserve">Гражданин в своем письменном обращении в обязательном порядке указывает: 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proofErr w:type="gramStart"/>
      <w:r w:rsidRPr="00F570D0">
        <w:rPr>
          <w:sz w:val="24"/>
          <w:szCs w:val="24"/>
          <w:lang w:val="ru-RU"/>
        </w:rPr>
        <w:t xml:space="preserve"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</w:t>
      </w:r>
      <w:proofErr w:type="gramEnd"/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- наименование должности, фамилия, имя и отчество должностного лица, решение, действие (бездействие) которого обжалуется (при наличии информации);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- 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 законно возложена какая-либо обязанности;</w:t>
      </w:r>
    </w:p>
    <w:p w:rsidR="00096217" w:rsidRPr="00F570D0" w:rsidRDefault="00096217" w:rsidP="00096217">
      <w:pPr>
        <w:pStyle w:val="a9"/>
        <w:ind w:firstLine="567"/>
        <w:jc w:val="both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>- иные сведения, которые заявитель считает необходимым сообщить.</w:t>
      </w:r>
    </w:p>
    <w:p w:rsidR="00096217" w:rsidRPr="00F570D0" w:rsidRDefault="005C5B1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ab/>
      </w:r>
      <w:r w:rsidR="00096217" w:rsidRPr="00F570D0">
        <w:rPr>
          <w:sz w:val="24"/>
          <w:szCs w:val="24"/>
          <w:lang w:val="ru-RU"/>
        </w:rPr>
        <w:t xml:space="preserve"> В случае необходимости в подтверждение своих доводов заявитель прилагает к письменному обращению копии документов.</w:t>
      </w:r>
    </w:p>
    <w:p w:rsidR="00096217" w:rsidRPr="00F570D0" w:rsidRDefault="005C5B19" w:rsidP="00096217">
      <w:pPr>
        <w:pStyle w:val="a9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ab/>
      </w:r>
      <w:r w:rsidR="00096217" w:rsidRPr="00F570D0">
        <w:rPr>
          <w:sz w:val="24"/>
          <w:szCs w:val="24"/>
          <w:lang w:val="ru-RU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 в соответствии с действующим законодательством.</w:t>
      </w:r>
    </w:p>
    <w:p w:rsidR="00096217" w:rsidRPr="00F570D0" w:rsidRDefault="00096217" w:rsidP="00096217">
      <w:pPr>
        <w:pStyle w:val="a9"/>
        <w:jc w:val="both"/>
        <w:rPr>
          <w:sz w:val="24"/>
          <w:szCs w:val="24"/>
          <w:lang w:val="ru-RU"/>
        </w:rPr>
      </w:pPr>
    </w:p>
    <w:p w:rsidR="006C54AC" w:rsidRPr="00F570D0" w:rsidRDefault="006C54AC" w:rsidP="006C54AC">
      <w:pPr>
        <w:pStyle w:val="a9"/>
        <w:jc w:val="right"/>
        <w:rPr>
          <w:b/>
          <w:sz w:val="24"/>
          <w:szCs w:val="24"/>
          <w:lang w:val="ru-RU"/>
        </w:rPr>
      </w:pPr>
    </w:p>
    <w:p w:rsidR="006C54AC" w:rsidRPr="00F570D0" w:rsidRDefault="006C54AC" w:rsidP="006C54AC">
      <w:pPr>
        <w:pStyle w:val="a9"/>
        <w:jc w:val="right"/>
        <w:rPr>
          <w:b/>
          <w:sz w:val="24"/>
          <w:szCs w:val="24"/>
          <w:lang w:val="ru-RU"/>
        </w:rPr>
      </w:pPr>
    </w:p>
    <w:sectPr w:rsidR="006C54AC" w:rsidRPr="00F570D0" w:rsidSect="0030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3"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84D"/>
    <w:rsid w:val="000426A1"/>
    <w:rsid w:val="00084C10"/>
    <w:rsid w:val="00096217"/>
    <w:rsid w:val="000D39BC"/>
    <w:rsid w:val="00102233"/>
    <w:rsid w:val="00102D1E"/>
    <w:rsid w:val="00105D3D"/>
    <w:rsid w:val="001263D7"/>
    <w:rsid w:val="00130653"/>
    <w:rsid w:val="00153823"/>
    <w:rsid w:val="0017073A"/>
    <w:rsid w:val="00186264"/>
    <w:rsid w:val="001C04CD"/>
    <w:rsid w:val="001E6934"/>
    <w:rsid w:val="002160B9"/>
    <w:rsid w:val="002271D2"/>
    <w:rsid w:val="00262868"/>
    <w:rsid w:val="002B4113"/>
    <w:rsid w:val="002F537A"/>
    <w:rsid w:val="002F7723"/>
    <w:rsid w:val="003006E5"/>
    <w:rsid w:val="003130FE"/>
    <w:rsid w:val="00350DE4"/>
    <w:rsid w:val="003D3EBD"/>
    <w:rsid w:val="003D6659"/>
    <w:rsid w:val="004067DD"/>
    <w:rsid w:val="00477615"/>
    <w:rsid w:val="00487944"/>
    <w:rsid w:val="00490FB7"/>
    <w:rsid w:val="004B720E"/>
    <w:rsid w:val="004E71D3"/>
    <w:rsid w:val="004F768F"/>
    <w:rsid w:val="005354A0"/>
    <w:rsid w:val="00544BD8"/>
    <w:rsid w:val="005C5B19"/>
    <w:rsid w:val="00613B04"/>
    <w:rsid w:val="006310F4"/>
    <w:rsid w:val="00672251"/>
    <w:rsid w:val="0069473D"/>
    <w:rsid w:val="006C54AC"/>
    <w:rsid w:val="00710ED4"/>
    <w:rsid w:val="00733517"/>
    <w:rsid w:val="00747939"/>
    <w:rsid w:val="00786722"/>
    <w:rsid w:val="008446CE"/>
    <w:rsid w:val="00885185"/>
    <w:rsid w:val="008B7711"/>
    <w:rsid w:val="008F7B21"/>
    <w:rsid w:val="00910579"/>
    <w:rsid w:val="00935ED2"/>
    <w:rsid w:val="00976909"/>
    <w:rsid w:val="00980D3D"/>
    <w:rsid w:val="00987CBD"/>
    <w:rsid w:val="009F5C87"/>
    <w:rsid w:val="00A40483"/>
    <w:rsid w:val="00A7065A"/>
    <w:rsid w:val="00A86C1C"/>
    <w:rsid w:val="00AA457D"/>
    <w:rsid w:val="00AA484D"/>
    <w:rsid w:val="00AB237B"/>
    <w:rsid w:val="00AB384E"/>
    <w:rsid w:val="00AB69A2"/>
    <w:rsid w:val="00AD5905"/>
    <w:rsid w:val="00B27FE4"/>
    <w:rsid w:val="00B34079"/>
    <w:rsid w:val="00B82B6C"/>
    <w:rsid w:val="00BF6F65"/>
    <w:rsid w:val="00C567B3"/>
    <w:rsid w:val="00C76CA2"/>
    <w:rsid w:val="00C76CEF"/>
    <w:rsid w:val="00C85799"/>
    <w:rsid w:val="00C92E48"/>
    <w:rsid w:val="00C94130"/>
    <w:rsid w:val="00CE2EBE"/>
    <w:rsid w:val="00D24186"/>
    <w:rsid w:val="00D8105B"/>
    <w:rsid w:val="00DB038B"/>
    <w:rsid w:val="00DC120C"/>
    <w:rsid w:val="00DC1D49"/>
    <w:rsid w:val="00DD5193"/>
    <w:rsid w:val="00E42350"/>
    <w:rsid w:val="00E461BF"/>
    <w:rsid w:val="00E53A7A"/>
    <w:rsid w:val="00E64801"/>
    <w:rsid w:val="00E774CD"/>
    <w:rsid w:val="00E85B1C"/>
    <w:rsid w:val="00E9114E"/>
    <w:rsid w:val="00EB7A1A"/>
    <w:rsid w:val="00F04A15"/>
    <w:rsid w:val="00F112A4"/>
    <w:rsid w:val="00F16A26"/>
    <w:rsid w:val="00F317DF"/>
    <w:rsid w:val="00F3520F"/>
    <w:rsid w:val="00F570D0"/>
    <w:rsid w:val="00FB103E"/>
    <w:rsid w:val="00FB18CC"/>
    <w:rsid w:val="00FB42AC"/>
    <w:rsid w:val="00FD1C07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D"/>
  </w:style>
  <w:style w:type="paragraph" w:styleId="1">
    <w:name w:val="heading 1"/>
    <w:basedOn w:val="a"/>
    <w:next w:val="a"/>
    <w:link w:val="10"/>
    <w:uiPriority w:val="9"/>
    <w:qFormat/>
    <w:rsid w:val="00AA48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8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8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8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8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8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8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8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8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484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48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A48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48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48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A48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48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48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48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484D"/>
    <w:rPr>
      <w:b/>
      <w:bCs/>
    </w:rPr>
  </w:style>
  <w:style w:type="character" w:styleId="a8">
    <w:name w:val="Emphasis"/>
    <w:uiPriority w:val="20"/>
    <w:qFormat/>
    <w:rsid w:val="00AA48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48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A4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484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48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48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A484D"/>
    <w:rPr>
      <w:b/>
      <w:bCs/>
      <w:i/>
      <w:iCs/>
    </w:rPr>
  </w:style>
  <w:style w:type="character" w:styleId="ad">
    <w:name w:val="Subtle Emphasis"/>
    <w:uiPriority w:val="19"/>
    <w:qFormat/>
    <w:rsid w:val="00AA484D"/>
    <w:rPr>
      <w:i/>
      <w:iCs/>
    </w:rPr>
  </w:style>
  <w:style w:type="character" w:styleId="ae">
    <w:name w:val="Intense Emphasis"/>
    <w:uiPriority w:val="21"/>
    <w:qFormat/>
    <w:rsid w:val="00AA484D"/>
    <w:rPr>
      <w:b/>
      <w:bCs/>
    </w:rPr>
  </w:style>
  <w:style w:type="character" w:styleId="af">
    <w:name w:val="Subtle Reference"/>
    <w:uiPriority w:val="31"/>
    <w:qFormat/>
    <w:rsid w:val="00AA484D"/>
    <w:rPr>
      <w:smallCaps/>
    </w:rPr>
  </w:style>
  <w:style w:type="character" w:styleId="af0">
    <w:name w:val="Intense Reference"/>
    <w:uiPriority w:val="32"/>
    <w:qFormat/>
    <w:rsid w:val="00AA484D"/>
    <w:rPr>
      <w:smallCaps/>
      <w:spacing w:val="5"/>
      <w:u w:val="single"/>
    </w:rPr>
  </w:style>
  <w:style w:type="character" w:styleId="af1">
    <w:name w:val="Book Title"/>
    <w:uiPriority w:val="33"/>
    <w:qFormat/>
    <w:rsid w:val="00AA48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484D"/>
    <w:pPr>
      <w:outlineLvl w:val="9"/>
    </w:pPr>
  </w:style>
  <w:style w:type="table" w:styleId="af3">
    <w:name w:val="Table Grid"/>
    <w:basedOn w:val="a1"/>
    <w:uiPriority w:val="59"/>
    <w:rsid w:val="0067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962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D8105B"/>
    <w:pPr>
      <w:ind w:left="720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rsid w:val="00B27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Без интервала1"/>
    <w:basedOn w:val="a"/>
    <w:rsid w:val="002F7723"/>
    <w:pPr>
      <w:suppressAutoHyphens/>
    </w:pPr>
    <w:rPr>
      <w:rFonts w:ascii="Times New Roman" w:eastAsia="Arial Unicode MS" w:hAnsi="Times New Roman" w:cs="font123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524E-DE7D-4028-8554-70791FB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с/совета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us</cp:lastModifiedBy>
  <cp:revision>5</cp:revision>
  <cp:lastPrinted>2010-09-15T02:49:00Z</cp:lastPrinted>
  <dcterms:created xsi:type="dcterms:W3CDTF">2016-05-17T09:52:00Z</dcterms:created>
  <dcterms:modified xsi:type="dcterms:W3CDTF">2016-05-18T07:35:00Z</dcterms:modified>
</cp:coreProperties>
</file>